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0"/>
        <w:gridCol w:w="1468"/>
        <w:gridCol w:w="4482"/>
      </w:tblGrid>
      <w:tr w:rsidR="007B3372" w:rsidRPr="007B3372" w:rsidTr="007B3372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7B33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r w:rsidRPr="007B337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r w:rsidRPr="007B33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7B337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7B33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</w:t>
            </w:r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азы районы муниципаль районыны</w:t>
            </w:r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Сыуаш-Карамалыауыл советы ауыл бил</w:t>
            </w:r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B3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453485, Ауыр</w:t>
            </w:r>
            <w:r w:rsidRPr="007B3372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7B3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Сыуаш-Карамалыауыл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372">
              <w:rPr>
                <w:rFonts w:ascii="Times New Roman" w:eastAsia="Calibri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7B497C7A" wp14:editId="3451FEDB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97" t="18497" r="1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7B33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       РЕСПУБЛИКА БАШКОРТОСТАН</w:t>
            </w:r>
          </w:p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7B337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Совет сельского поселения Чуваш-Карамалинский сельсовет муниципального района  Аургазинский район</w:t>
            </w:r>
          </w:p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7B3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453485, Аургазинский район, с.Чуваш-Карамалы т. 2-97-31</w:t>
            </w:r>
          </w:p>
        </w:tc>
      </w:tr>
    </w:tbl>
    <w:p w:rsidR="007B3372" w:rsidRPr="007B3372" w:rsidRDefault="007B3372" w:rsidP="007B3372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372" w:rsidRPr="007B3372" w:rsidRDefault="007B3372" w:rsidP="007B3372">
      <w:pPr>
        <w:widowControl w:val="0"/>
        <w:suppressAutoHyphens/>
        <w:autoSpaceDE w:val="0"/>
        <w:spacing w:after="0" w:line="240" w:lineRule="auto"/>
        <w:ind w:left="-135"/>
        <w:jc w:val="both"/>
        <w:rPr>
          <w:rFonts w:ascii="Arial" w:eastAsia="Arial" w:hAnsi="Arial" w:cs="Arial"/>
          <w:sz w:val="20"/>
          <w:szCs w:val="28"/>
          <w:lang w:eastAsia="ar-SA"/>
        </w:rPr>
      </w:pPr>
      <w:r w:rsidRPr="007B33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</w:t>
      </w:r>
      <w:r w:rsidRPr="007B3372">
        <w:rPr>
          <w:rFonts w:ascii="Arial" w:eastAsia="Arial" w:hAnsi="Arial" w:cs="Arial"/>
          <w:sz w:val="20"/>
          <w:szCs w:val="28"/>
          <w:lang w:eastAsia="ar-SA"/>
        </w:rPr>
        <w:t xml:space="preserve">               КАРАР                                                                  Р Е Ш Е Н И Е  </w:t>
      </w:r>
    </w:p>
    <w:p w:rsidR="007B3372" w:rsidRPr="007B3372" w:rsidRDefault="007B3372" w:rsidP="007B3372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B33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</w:p>
    <w:p w:rsidR="007B3372" w:rsidRPr="007B3372" w:rsidRDefault="007B3372" w:rsidP="007B337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Совета сельского поселения  Чуваш-Карамалинский сельсовет муниципального района Аургазинский район Республики Башкортостан</w:t>
      </w:r>
    </w:p>
    <w:p w:rsidR="007B3372" w:rsidRPr="007B3372" w:rsidRDefault="007B3372" w:rsidP="007B337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                                       </w:t>
      </w:r>
      <w:r w:rsidRPr="007B33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7B3372" w:rsidRPr="007B3372" w:rsidRDefault="007B3372" w:rsidP="007B3372">
      <w:pPr>
        <w:tabs>
          <w:tab w:val="left" w:pos="97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16 март 2021 й.                           № 144                          16 марта 2021 г.</w:t>
      </w:r>
    </w:p>
    <w:p w:rsidR="007B3372" w:rsidRPr="007B3372" w:rsidRDefault="007B3372" w:rsidP="007B3372">
      <w:pPr>
        <w:tabs>
          <w:tab w:val="left" w:pos="9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3372" w:rsidRPr="007B3372" w:rsidRDefault="007B3372" w:rsidP="007B3372">
      <w:pPr>
        <w:suppressAutoHyphens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назначении публичных слушаний  по внесению изменений в Правила землепользования и застройки с. Чуваш-Карамалы муниципального района Аургазинский район Республики Башкортостан в части изменения территориальной зоны Р-2 на Ж-1 </w:t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ar-SA"/>
        </w:rPr>
        <w:t>для приведения в соответствие с планируемым использованием</w:t>
      </w:r>
      <w:r w:rsidRPr="007B3372">
        <w:rPr>
          <w:rFonts w:ascii="Times New Roman" w:eastAsia="Times New Roman" w:hAnsi="Times New Roman" w:cs="Times New Roman"/>
          <w:b/>
          <w:sz w:val="24"/>
          <w:szCs w:val="24"/>
          <w:lang w:val="ba-RU" w:eastAsia="ar-SA"/>
        </w:rPr>
        <w:t xml:space="preserve"> </w:t>
      </w:r>
    </w:p>
    <w:p w:rsidR="007B3372" w:rsidRPr="007B3372" w:rsidRDefault="007B3372" w:rsidP="007B3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7B33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Градостроительным кодексом Российской Федерации, Земельным кодексом Российской Федерации, Правилами землепользования и застройки с.Толбазы сельского поселения  Чуваш-Карамалинский сельсовет муниципального района Аургазинский район Республики Башкортостан, со ст.28 Федерального закона «Об общих принципах организации местного самоуправления в Российской Федерации» и ст.11 Устава сельского поселения Чуваш-Карамалинский сельсовет муниципального района Аургазинский район Республики Башкортостан Совет сельского поселения Чуваш-Карамалинский сельсовет муниципального района Аургазинский район Республики Башкортостан решил:</w:t>
      </w:r>
    </w:p>
    <w:p w:rsidR="007B3372" w:rsidRPr="007B3372" w:rsidRDefault="007B3372" w:rsidP="007B33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публичные слушания по заявлению специалиста администрации Лазаревой М.А. по внесению изменений в Правила землепользования и застройки с. Чуваш-Карамалы муниципального района Аургазинский район Республики Башкортостан в части изменения территориальной зоны Р-2 на Ж-1 земельных участков для выделения многодетным семьям , </w:t>
      </w:r>
      <w:r w:rsidRPr="007B3372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 xml:space="preserve">для приведения в соответствие с планируемым использованием, </w:t>
      </w: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земельных участков с кадастровыми номерами:</w:t>
      </w:r>
    </w:p>
    <w:p w:rsidR="007B3372" w:rsidRPr="007B3372" w:rsidRDefault="007B3372" w:rsidP="007B3372">
      <w:pPr>
        <w:suppressAutoHyphens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02:05:16000000:3061, расположенного по адресу: Республика Башкортостан, Аургазинский район, с. Чуваш-Карамалы, ул. Ленина, 33а площадью 1499 кв.м.; </w:t>
      </w:r>
    </w:p>
    <w:p w:rsidR="007B3372" w:rsidRPr="007B3372" w:rsidRDefault="007B3372" w:rsidP="007B3372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02:05:16000000:3057, расположенного по адресу: Республика Башкортостан, Аургазинский район, с. Чуваш-Карамалы, ул. Ленина, 37а площадью 1507 кв.м.; </w:t>
      </w:r>
    </w:p>
    <w:p w:rsidR="007B3372" w:rsidRPr="007B3372" w:rsidRDefault="007B3372" w:rsidP="007B3372">
      <w:pPr>
        <w:suppressAutoHyphens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- 02:05:16000000:3059, расположенного по адресу: Республика Башкортостан, Аургазинский район, с. Чуваш-Карамалы, ул. Ленина, 39а площадью 150 кв.м.; </w:t>
      </w:r>
    </w:p>
    <w:p w:rsidR="007B3372" w:rsidRPr="007B3372" w:rsidRDefault="007B3372" w:rsidP="007B3372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02:05:16000000:306, расположенного по адресу: Республика Башкортостан,  Аургазинский район, с. Чуваш-Карамалы, ул. Ленина, 43а площадью 1493 кв.м.; </w:t>
      </w:r>
    </w:p>
    <w:p w:rsidR="007B3372" w:rsidRPr="007B3372" w:rsidRDefault="007B3372" w:rsidP="007B3372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02:05:16000000:3060, расположенного по адресу: Республика Башкортостан, Аургазинский район, с. Чуваш-Карамалы, ул. Ленина, 45а площадью 1504 кв.м.; </w:t>
      </w:r>
    </w:p>
    <w:p w:rsidR="007B3372" w:rsidRPr="007B3372" w:rsidRDefault="007B3372" w:rsidP="007B3372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02:05:16000000:3058, расположенного по адресу: Республика Башкортостан, Аургазинский район, с. Чуваш-Карамалы, ул. Ленина, 49а площадью 1504 кв.м.; </w:t>
      </w:r>
    </w:p>
    <w:p w:rsidR="007B3372" w:rsidRPr="007B3372" w:rsidRDefault="007B3372" w:rsidP="007B3372">
      <w:p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3372" w:rsidRPr="007B3372" w:rsidRDefault="007B3372" w:rsidP="007B3372">
      <w:pPr>
        <w:suppressAutoHyphens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3372" w:rsidRPr="007B3372" w:rsidRDefault="007B3372" w:rsidP="007B3372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02 апреля 2021 года в 15 ч. 00 мин. в зале  заседаний администрации сельского поселения Чуваш-Карамалинский сельсовет муниципального района Аургазинский район Республики Башкортостан .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2. Организацию и проведение публичных слушаний возложить на комиссию в составе: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 Н.С.-депутат от избирательного округа № 10, председатель комиссии,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Захаров А.А -депутат от избирательного округа № 3, заместитель председателя,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членов комиссии: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Алексеев Н.Д.- депутат от избирательного округа № 4,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Леонтьев Ю.Х..-депутат от избирательного округа № 2,                                                            </w:t>
      </w:r>
    </w:p>
    <w:p w:rsidR="007B3372" w:rsidRPr="007B3372" w:rsidRDefault="007B3372" w:rsidP="007B3372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Миайлова С.Г.-депутат от избирательного округа № 1,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Ефремова Н.Б.-депутат от избирательного округа № 5,</w:t>
      </w:r>
    </w:p>
    <w:p w:rsidR="007B3372" w:rsidRPr="007B3372" w:rsidRDefault="007B3372" w:rsidP="007B3372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 В.И.-депутат от избирательного округа № 6,</w:t>
      </w:r>
    </w:p>
    <w:p w:rsidR="007B3372" w:rsidRPr="007B3372" w:rsidRDefault="007B3372" w:rsidP="007B3372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Федоров А.Н.-депутат от избирательного округа № 7,</w:t>
      </w:r>
    </w:p>
    <w:p w:rsidR="007B3372" w:rsidRPr="007B3372" w:rsidRDefault="007B3372" w:rsidP="007B3372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Николаева С.М.-депутат от избирательного округа № 8,</w:t>
      </w:r>
    </w:p>
    <w:p w:rsidR="007B3372" w:rsidRPr="007B3372" w:rsidRDefault="007B3372" w:rsidP="007B3372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Леонтьева Л.Ф.-депутат от избирательного округа № 9,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3.Установить, что письменные предложения жителей сельского поселения Чуваш-Карамалинский сельсовет направляются в Совет сельского поселения Чуваш-Карамалинский сельсовет муниципального района Аургазинский район Республики Башкортостан ( по адресу: с.Чуваш-Карамалы, ул. Центральная, д.7) в период со дня опубликования настоящего решения до 02 апреля 2021 года.</w:t>
      </w:r>
    </w:p>
    <w:p w:rsidR="007B3372" w:rsidRPr="007B3372" w:rsidRDefault="007B3372" w:rsidP="007B3372">
      <w:pPr>
        <w:suppressAutoHyphens/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4.Расходы, связанные с организацией и проведением публичных слушаний несет физическое или юридическое лицо, заинтересованное в предоставлении такого разрешения (п.5 ст.40 Градостроительного Кодекса РФ). </w:t>
      </w:r>
    </w:p>
    <w:p w:rsidR="007B3372" w:rsidRPr="007B3372" w:rsidRDefault="007B3372" w:rsidP="007B3372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5.Обнародовать настоящее решение на информационном стенде в здании   администрации   сельского поселения Чуваш-Карамалинский сельсовет муниципального района Аургазинский район Республики Башкортостан, разместить на официальном сайте сельского поселения Чуваш-Карамалинский сельсовет муниципального района Аургазинский район Республики Башкортостан.</w:t>
      </w:r>
    </w:p>
    <w:p w:rsidR="007B3372" w:rsidRPr="007B3372" w:rsidRDefault="007B3372" w:rsidP="007B3372">
      <w:pPr>
        <w:suppressAutoHyphens/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3372" w:rsidRPr="007B3372" w:rsidRDefault="007B3372" w:rsidP="007B3372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3372" w:rsidRPr="007B3372" w:rsidRDefault="007B3372" w:rsidP="007B3372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3372" w:rsidRPr="007B3372" w:rsidRDefault="007B3372" w:rsidP="007B3372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3372" w:rsidRPr="007B3372" w:rsidRDefault="007B3372" w:rsidP="007B3372">
      <w:pPr>
        <w:suppressAutoHyphens/>
        <w:spacing w:after="0" w:line="240" w:lineRule="auto"/>
        <w:ind w:left="-1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Глава сельского поселения </w:t>
      </w:r>
    </w:p>
    <w:p w:rsidR="007B3372" w:rsidRPr="007B3372" w:rsidRDefault="007B3372" w:rsidP="007B3372">
      <w:pPr>
        <w:suppressAutoHyphens/>
        <w:spacing w:after="0" w:line="240" w:lineRule="auto"/>
        <w:ind w:left="-1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Чуваш-Карамалинский сельсовет</w:t>
      </w:r>
    </w:p>
    <w:p w:rsidR="007B3372" w:rsidRPr="007B3372" w:rsidRDefault="007B3372" w:rsidP="007B3372">
      <w:pPr>
        <w:suppressAutoHyphens/>
        <w:spacing w:after="0" w:line="240" w:lineRule="auto"/>
        <w:ind w:left="-1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района</w:t>
      </w:r>
    </w:p>
    <w:p w:rsidR="007B3372" w:rsidRPr="007B3372" w:rsidRDefault="007B3372" w:rsidP="007B33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 район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Республики Башкортостан </w:t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B33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Н.С. Ефремов</w:t>
      </w:r>
    </w:p>
    <w:p w:rsidR="007B3372" w:rsidRPr="007B3372" w:rsidRDefault="007B3372" w:rsidP="007B3372">
      <w:pPr>
        <w:widowControl w:val="0"/>
        <w:suppressAutoHyphens/>
        <w:autoSpaceDE w:val="0"/>
        <w:spacing w:after="0" w:line="240" w:lineRule="auto"/>
        <w:ind w:left="-135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B63104" w:rsidRDefault="00B63104">
      <w:bookmarkStart w:id="0" w:name="_GoBack"/>
      <w:bookmarkEnd w:id="0"/>
    </w:p>
    <w:sectPr w:rsidR="00B6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AF211F"/>
    <w:multiLevelType w:val="hybridMultilevel"/>
    <w:tmpl w:val="A024F8AA"/>
    <w:lvl w:ilvl="0" w:tplc="5CDE0476">
      <w:start w:val="1"/>
      <w:numFmt w:val="decimal"/>
      <w:lvlText w:val="%1."/>
      <w:lvlJc w:val="left"/>
      <w:pPr>
        <w:ind w:left="705" w:hanging="465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72"/>
    <w:rsid w:val="007B3372"/>
    <w:rsid w:val="00B63104"/>
    <w:rsid w:val="00D4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2021-04-19T12:01:00Z</dcterms:created>
  <dcterms:modified xsi:type="dcterms:W3CDTF">2021-04-19T12:01:00Z</dcterms:modified>
</cp:coreProperties>
</file>