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FC4155" w:rsidRPr="00FC4155" w:rsidTr="00FC4155">
        <w:tc>
          <w:tcPr>
            <w:tcW w:w="4111" w:type="dxa"/>
          </w:tcPr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ОРТОСТАН  РЕСПУБЛИКА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Һ</w:t>
            </w:r>
            <w:proofErr w:type="gram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Ауыр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ғ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азы районы                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районыны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ң 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Сыуа</w:t>
            </w:r>
            <w:proofErr w:type="gram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арамалы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советы 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бил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әмә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х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акими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</w:p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C4155">
              <w:rPr>
                <w:rFonts w:ascii="Times New Roman" w:eastAsia="Times New Roman" w:hAnsi="Times New Roman" w:cs="Times New Roman"/>
                <w:sz w:val="14"/>
                <w:szCs w:val="16"/>
                <w:lang w:val="be-BY"/>
              </w:rPr>
              <w:t xml:space="preserve">Үҙәк </w:t>
            </w:r>
            <w:r w:rsidRPr="00FC4155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урамы,7,.Сыуаш-</w:t>
            </w:r>
            <w:r w:rsidRPr="00FC4155">
              <w:rPr>
                <w:rFonts w:ascii="Times New Roman" w:eastAsia="Times New Roman" w:hAnsi="Times New Roman" w:cs="Times New Roman"/>
                <w:sz w:val="14"/>
                <w:szCs w:val="16"/>
                <w:lang w:val="be-BY"/>
              </w:rPr>
              <w:t>Ҡ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14"/>
                <w:szCs w:val="16"/>
              </w:rPr>
              <w:t>арамалы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14"/>
                <w:szCs w:val="16"/>
              </w:rPr>
              <w:t>ауылы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14"/>
                <w:szCs w:val="16"/>
              </w:rPr>
              <w:t>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3226762" r:id="rId7"/>
              </w:object>
            </w:r>
          </w:p>
        </w:tc>
        <w:tc>
          <w:tcPr>
            <w:tcW w:w="4395" w:type="dxa"/>
          </w:tcPr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FC4155" w:rsidRPr="00FC4155" w:rsidRDefault="00FC4155" w:rsidP="00FC41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Чуваш-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FC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FC4155" w:rsidRPr="00FC4155" w:rsidRDefault="00FC4155" w:rsidP="00FC4155">
      <w:pPr>
        <w:tabs>
          <w:tab w:val="left" w:pos="525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 xml:space="preserve">            Тел. 8(34745)2-97-31, факс 2-97-31                                                                                                     Центральная </w:t>
      </w:r>
      <w:proofErr w:type="gramStart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ул</w:t>
      </w:r>
      <w:proofErr w:type="gram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,7, село Чу</w:t>
      </w:r>
      <w:r w:rsidRPr="00FC4155">
        <w:rPr>
          <w:rFonts w:ascii="Times New Roman" w:eastAsia="Times New Roman" w:hAnsi="Times New Roman" w:cs="Times New Roman"/>
          <w:b/>
          <w:sz w:val="14"/>
          <w:szCs w:val="16"/>
          <w:lang w:val="be-BY"/>
        </w:rPr>
        <w:t>в</w:t>
      </w:r>
      <w:proofErr w:type="spellStart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аш</w:t>
      </w:r>
      <w:proofErr w:type="spell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 xml:space="preserve">- </w:t>
      </w:r>
      <w:proofErr w:type="spellStart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Карамалы</w:t>
      </w:r>
      <w:proofErr w:type="spell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, 453485</w:t>
      </w:r>
    </w:p>
    <w:p w:rsidR="00FC4155" w:rsidRPr="00FC4155" w:rsidRDefault="00FC4155" w:rsidP="00FC4155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  <w:proofErr w:type="gramStart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Е</w:t>
      </w:r>
      <w:proofErr w:type="gram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-</w:t>
      </w:r>
      <w:r w:rsidRPr="00FC4155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mal</w:t>
      </w:r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 xml:space="preserve">: </w:t>
      </w:r>
      <w:proofErr w:type="spellStart"/>
      <w:r w:rsidRPr="00FC4155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cel</w:t>
      </w:r>
      <w:proofErr w:type="spell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-</w:t>
      </w:r>
      <w:proofErr w:type="spellStart"/>
      <w:r w:rsidRPr="00FC4155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pos</w:t>
      </w:r>
      <w:proofErr w:type="spell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21@</w:t>
      </w:r>
      <w:proofErr w:type="spellStart"/>
      <w:r w:rsidRPr="00FC4155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ufamts</w:t>
      </w:r>
      <w:proofErr w:type="spell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.</w:t>
      </w:r>
      <w:proofErr w:type="spellStart"/>
      <w:r w:rsidRPr="00FC4155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ru</w:t>
      </w:r>
      <w:proofErr w:type="spellEnd"/>
      <w:r w:rsidRPr="00FC415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Тел. 8(34745)2-97-31, факс 2-97-31</w:t>
      </w:r>
    </w:p>
    <w:p w:rsidR="00FC4155" w:rsidRPr="00FC4155" w:rsidRDefault="00FC4155" w:rsidP="00FC4155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Е</w:t>
      </w:r>
      <w:proofErr w:type="gramEnd"/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-</w:t>
      </w:r>
      <w:r w:rsidRPr="00FC4155">
        <w:rPr>
          <w:rFonts w:ascii="Times New Roman" w:eastAsia="Times New Roman" w:hAnsi="Times New Roman" w:cs="Times New Roman"/>
          <w:b/>
          <w:sz w:val="14"/>
          <w:szCs w:val="16"/>
          <w:lang w:val="en-US"/>
        </w:rPr>
        <w:t>mal</w:t>
      </w:r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 xml:space="preserve">: </w:t>
      </w:r>
      <w:hyperlink r:id="rId8" w:history="1">
        <w:r w:rsidRPr="00FC4155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cel</w:t>
        </w:r>
        <w:r w:rsidRPr="00FC4155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</w:rPr>
          <w:t>-</w:t>
        </w:r>
        <w:r w:rsidRPr="00FC4155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pos</w:t>
        </w:r>
        <w:r w:rsidRPr="00FC4155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</w:rPr>
          <w:t>21@</w:t>
        </w:r>
        <w:r w:rsidRPr="00FC4155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ufamts</w:t>
        </w:r>
        <w:r w:rsidRPr="00FC4155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</w:rPr>
          <w:t>.</w:t>
        </w:r>
        <w:r w:rsidRPr="00FC4155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/>
          </w:rPr>
          <w:t>ru</w:t>
        </w:r>
      </w:hyperlink>
    </w:p>
    <w:p w:rsidR="00FC4155" w:rsidRPr="00FC4155" w:rsidRDefault="00FC4155" w:rsidP="00FC4155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FC4155" w:rsidRPr="00FC4155" w:rsidRDefault="00FC4155" w:rsidP="00FC4155">
      <w:pPr>
        <w:tabs>
          <w:tab w:val="left" w:pos="525"/>
          <w:tab w:val="left" w:pos="2310"/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C415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FC415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FC4155">
        <w:rPr>
          <w:rFonts w:ascii="Times New Roman" w:eastAsia="Times New Roman" w:hAnsi="Times New Roman" w:cs="Times New Roman"/>
          <w:b/>
          <w:sz w:val="14"/>
          <w:szCs w:val="16"/>
        </w:rPr>
        <w:t>ИНН0205000932,КПП 020501001, ОКПО 31224041. ОГРН 1020201250410</w:t>
      </w:r>
    </w:p>
    <w:p w:rsidR="00FC4155" w:rsidRPr="00FC4155" w:rsidRDefault="00FC4155" w:rsidP="00FC4155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" o:allowincell="f" strokeweight="2.25pt"/>
        </w:pict>
      </w:r>
    </w:p>
    <w:p w:rsidR="007E31AC" w:rsidRDefault="00FC4155" w:rsidP="00FC4155">
      <w:pPr>
        <w:tabs>
          <w:tab w:val="left" w:pos="765"/>
          <w:tab w:val="left" w:pos="6180"/>
        </w:tabs>
        <w:rPr>
          <w:rFonts w:ascii="Times New Roman" w:hAnsi="Times New Roman"/>
          <w:b/>
          <w:bCs/>
          <w:sz w:val="28"/>
          <w:szCs w:val="28"/>
          <w:lang w:val="ba-RU"/>
        </w:rPr>
      </w:pPr>
      <w:r w:rsidRPr="00FC4155">
        <w:rPr>
          <w:rFonts w:ascii="Calibri" w:eastAsia="Calibri" w:hAnsi="Calibri" w:cs="Times New Roman"/>
          <w:lang w:eastAsia="en-US"/>
        </w:rPr>
        <w:tab/>
      </w:r>
    </w:p>
    <w:p w:rsidR="00D916AC" w:rsidRPr="00B906BE" w:rsidRDefault="00D916AC" w:rsidP="00D916AC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BE">
        <w:rPr>
          <w:rFonts w:ascii="Times New Roman" w:hAnsi="Times New Roman"/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Pr="00B906B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D916AC" w:rsidRPr="002D5C04" w:rsidRDefault="00D916AC" w:rsidP="00D916A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0</w:t>
      </w:r>
      <w:r w:rsidR="005B79F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июнь </w:t>
      </w:r>
      <w:r>
        <w:rPr>
          <w:bCs/>
          <w:sz w:val="28"/>
          <w:szCs w:val="28"/>
          <w:lang w:val="ba-RU"/>
        </w:rPr>
        <w:t xml:space="preserve"> </w:t>
      </w:r>
      <w:r w:rsidRPr="002D5C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й.     </w:t>
      </w:r>
      <w:r>
        <w:rPr>
          <w:bCs/>
          <w:sz w:val="28"/>
          <w:szCs w:val="28"/>
          <w:lang w:val="ba-RU"/>
        </w:rPr>
        <w:t xml:space="preserve">               </w:t>
      </w:r>
      <w:r w:rsidRPr="002D5C0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2D5C04">
        <w:rPr>
          <w:bCs/>
          <w:sz w:val="28"/>
          <w:szCs w:val="28"/>
        </w:rPr>
        <w:t xml:space="preserve">  </w:t>
      </w:r>
      <w:r w:rsidRPr="002D5C0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C4155">
        <w:rPr>
          <w:b/>
          <w:sz w:val="28"/>
          <w:szCs w:val="28"/>
        </w:rPr>
        <w:t>14</w:t>
      </w:r>
      <w:r w:rsidRPr="002D5C04">
        <w:rPr>
          <w:b/>
          <w:sz w:val="28"/>
          <w:szCs w:val="28"/>
        </w:rPr>
        <w:t xml:space="preserve"> </w:t>
      </w:r>
      <w:r w:rsidRPr="002D5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     </w:t>
      </w:r>
      <w:r w:rsidRPr="002D5C0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0</w:t>
      </w:r>
      <w:r w:rsidR="005B79F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июня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>2020</w:t>
      </w:r>
      <w:r w:rsidRPr="002D5C04">
        <w:rPr>
          <w:bCs/>
          <w:sz w:val="28"/>
          <w:szCs w:val="28"/>
        </w:rPr>
        <w:t xml:space="preserve"> г.</w:t>
      </w:r>
    </w:p>
    <w:p w:rsidR="00D916AC" w:rsidRDefault="00D916AC" w:rsidP="00D916AC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D916AC" w:rsidRPr="00F433B0" w:rsidRDefault="00D916AC" w:rsidP="00D9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3B0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 w:cs="Times New Roman"/>
          <w:sz w:val="28"/>
          <w:szCs w:val="28"/>
        </w:rPr>
        <w:t>лица</w:t>
      </w:r>
    </w:p>
    <w:p w:rsidR="00D916AC" w:rsidRPr="006865F8" w:rsidRDefault="00D916AC" w:rsidP="00D916AC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Verdana" w:eastAsia="Times New Roman" w:hAnsi="Verdana"/>
          <w:color w:val="000000"/>
          <w:sz w:val="18"/>
          <w:szCs w:val="18"/>
        </w:rPr>
      </w:pPr>
    </w:p>
    <w:p w:rsidR="00D916AC" w:rsidRDefault="00D916AC" w:rsidP="00D916A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лицом по осуществлению личного приема граждан по вопросам </w:t>
      </w:r>
      <w:proofErr w:type="gram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защиты прав потребителей </w:t>
      </w:r>
      <w:r w:rsidR="00FC4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  <w:proofErr w:type="gram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4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Чуваш-</w:t>
      </w:r>
      <w:proofErr w:type="spellStart"/>
      <w:r w:rsidR="00FC4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="00FC4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управляющ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делами –  </w:t>
      </w:r>
      <w:r w:rsidR="00FC4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Леонтьеву  Ларису  Николаевну</w:t>
      </w: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916AC" w:rsidRDefault="00D916AC" w:rsidP="00D916A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43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3B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 за собой.  </w:t>
      </w: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F433B0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D916AC" w:rsidRDefault="00D916AC" w:rsidP="00D916AC">
      <w:pPr>
        <w:pStyle w:val="ConsPlusNonforma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916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916AC" w:rsidRPr="00F433B0" w:rsidRDefault="00D916AC" w:rsidP="00D916AC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15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C415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F433B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proofErr w:type="spellStart"/>
      <w:r w:rsidR="00FC4155">
        <w:rPr>
          <w:rFonts w:ascii="Times New Roman" w:hAnsi="Times New Roman" w:cs="Times New Roman"/>
          <w:sz w:val="28"/>
          <w:szCs w:val="28"/>
        </w:rPr>
        <w:t>Н.С.Ефремов</w:t>
      </w:r>
      <w:proofErr w:type="spellEnd"/>
    </w:p>
    <w:p w:rsidR="00D916AC" w:rsidRPr="00D916AC" w:rsidRDefault="00D916AC" w:rsidP="00D916AC">
      <w:pPr>
        <w:pStyle w:val="a5"/>
        <w:ind w:left="1068"/>
        <w:rPr>
          <w:sz w:val="28"/>
          <w:szCs w:val="28"/>
        </w:rPr>
      </w:pPr>
    </w:p>
    <w:p w:rsidR="00D916AC" w:rsidRPr="00F433B0" w:rsidRDefault="00D916AC" w:rsidP="00D916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7205" w:rsidRDefault="00A77205"/>
    <w:sectPr w:rsidR="00A77205" w:rsidSect="00FC4155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912"/>
    <w:multiLevelType w:val="hybridMultilevel"/>
    <w:tmpl w:val="5A62E47A"/>
    <w:lvl w:ilvl="0" w:tplc="5C5C8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6AC"/>
    <w:rsid w:val="005B79F2"/>
    <w:rsid w:val="007E31AC"/>
    <w:rsid w:val="00A77205"/>
    <w:rsid w:val="00D916AC"/>
    <w:rsid w:val="00E1002A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6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D91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916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21@ufamt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2020-06-09T10:44:00Z</cp:lastPrinted>
  <dcterms:created xsi:type="dcterms:W3CDTF">2020-06-09T10:40:00Z</dcterms:created>
  <dcterms:modified xsi:type="dcterms:W3CDTF">2020-06-09T11:53:00Z</dcterms:modified>
</cp:coreProperties>
</file>