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84" w:rsidRDefault="009D1184" w:rsidP="009D1184">
      <w:pPr>
        <w:ind w:hanging="284"/>
      </w:pPr>
    </w:p>
    <w:tbl>
      <w:tblPr>
        <w:tblW w:w="10350" w:type="dxa"/>
        <w:tblInd w:w="-601" w:type="dxa"/>
        <w:tblLayout w:type="fixed"/>
        <w:tblLook w:val="04A0" w:firstRow="1" w:lastRow="0" w:firstColumn="1" w:lastColumn="0" w:noHBand="0" w:noVBand="1"/>
      </w:tblPr>
      <w:tblGrid>
        <w:gridCol w:w="4292"/>
        <w:gridCol w:w="1559"/>
        <w:gridCol w:w="4499"/>
      </w:tblGrid>
      <w:tr w:rsidR="009D1184" w:rsidRPr="009D1184" w:rsidTr="009D1184">
        <w:tc>
          <w:tcPr>
            <w:tcW w:w="4292" w:type="dxa"/>
          </w:tcPr>
          <w:p w:rsidR="009D1184" w:rsidRPr="009D1184" w:rsidRDefault="009D1184" w:rsidP="009D1184">
            <w:pPr>
              <w:widowControl/>
              <w:tabs>
                <w:tab w:val="center" w:pos="4153"/>
                <w:tab w:val="right" w:pos="8306"/>
              </w:tabs>
              <w:autoSpaceDE/>
              <w:autoSpaceDN/>
              <w:adjustRightInd/>
              <w:jc w:val="center"/>
              <w:rPr>
                <w:rFonts w:ascii="Century Bash" w:hAnsi="Century Bash"/>
                <w:sz w:val="28"/>
              </w:rPr>
            </w:pPr>
            <w:r w:rsidRPr="009D1184">
              <w:rPr>
                <w:sz w:val="28"/>
                <w:szCs w:val="28"/>
              </w:rPr>
              <w:t xml:space="preserve">                     </w:t>
            </w:r>
          </w:p>
          <w:p w:rsidR="009D1184" w:rsidRPr="009D1184" w:rsidRDefault="009D1184" w:rsidP="009D1184">
            <w:pPr>
              <w:widowControl/>
              <w:tabs>
                <w:tab w:val="center" w:pos="4153"/>
                <w:tab w:val="right" w:pos="8306"/>
              </w:tabs>
              <w:autoSpaceDE/>
              <w:autoSpaceDN/>
              <w:adjustRightInd/>
              <w:jc w:val="center"/>
              <w:rPr>
                <w:rFonts w:ascii="Century Bash" w:hAnsi="Century Bash"/>
              </w:rPr>
            </w:pPr>
            <w:r w:rsidRPr="009D1184">
              <w:rPr>
                <w:rFonts w:ascii="Century Bash" w:hAnsi="Century Bash"/>
              </w:rPr>
              <w:t>БАШ</w:t>
            </w:r>
            <w:proofErr w:type="gramStart"/>
            <w:r w:rsidRPr="009D1184">
              <w:rPr>
                <w:rFonts w:ascii="Century Bash" w:hAnsi="Century Bash"/>
                <w:lang w:val="en-US"/>
              </w:rPr>
              <w:t>K</w:t>
            </w:r>
            <w:proofErr w:type="gramEnd"/>
            <w:r w:rsidRPr="009D1184">
              <w:rPr>
                <w:rFonts w:ascii="Century Bash" w:hAnsi="Century Bash"/>
              </w:rPr>
              <w:t>ОРТОСТАН  РЕСПУБЛИКА</w:t>
            </w:r>
            <w:r w:rsidRPr="009D1184">
              <w:rPr>
                <w:rFonts w:ascii="Century Bash" w:hAnsi="Century Bash"/>
                <w:lang w:val="en-US"/>
              </w:rPr>
              <w:t>H</w:t>
            </w:r>
            <w:r w:rsidRPr="009D1184">
              <w:rPr>
                <w:rFonts w:ascii="Century Bash" w:hAnsi="Century Bash"/>
              </w:rPr>
              <w:t>Ы</w:t>
            </w:r>
          </w:p>
          <w:p w:rsidR="009D1184" w:rsidRPr="009D1184" w:rsidRDefault="009D1184" w:rsidP="009D1184">
            <w:pPr>
              <w:widowControl/>
              <w:tabs>
                <w:tab w:val="center" w:pos="4153"/>
                <w:tab w:val="right" w:pos="8306"/>
              </w:tabs>
              <w:autoSpaceDE/>
              <w:autoSpaceDN/>
              <w:adjustRightInd/>
              <w:jc w:val="center"/>
              <w:rPr>
                <w:rFonts w:ascii="Century Bash" w:hAnsi="Century Bash"/>
                <w:sz w:val="24"/>
              </w:rPr>
            </w:pPr>
            <w:proofErr w:type="spellStart"/>
            <w:r w:rsidRPr="009D1184">
              <w:rPr>
                <w:rFonts w:ascii="Century Bash" w:hAnsi="Century Bash"/>
                <w:sz w:val="24"/>
              </w:rPr>
              <w:t>Ауыр</w:t>
            </w:r>
            <w:proofErr w:type="spellEnd"/>
            <w:r w:rsidRPr="009D1184">
              <w:rPr>
                <w:rFonts w:ascii="Century Bash" w:hAnsi="Century Bash"/>
                <w:sz w:val="24"/>
                <w:lang w:val="en-US"/>
              </w:rPr>
              <w:t>f</w:t>
            </w:r>
            <w:r w:rsidRPr="009D1184">
              <w:rPr>
                <w:rFonts w:ascii="Century Bash" w:hAnsi="Century Bash"/>
                <w:sz w:val="24"/>
              </w:rPr>
              <w:t xml:space="preserve">азы районы </w:t>
            </w:r>
            <w:proofErr w:type="spellStart"/>
            <w:r w:rsidRPr="009D1184">
              <w:rPr>
                <w:rFonts w:ascii="Century Bash" w:hAnsi="Century Bash"/>
                <w:sz w:val="24"/>
              </w:rPr>
              <w:t>муниципаль</w:t>
            </w:r>
            <w:proofErr w:type="spellEnd"/>
            <w:r w:rsidRPr="009D1184">
              <w:rPr>
                <w:rFonts w:ascii="Century Bash" w:hAnsi="Century Bash"/>
                <w:sz w:val="24"/>
              </w:rPr>
              <w:t xml:space="preserve"> </w:t>
            </w:r>
            <w:proofErr w:type="spellStart"/>
            <w:r w:rsidRPr="009D1184">
              <w:rPr>
                <w:rFonts w:ascii="Century Bash" w:hAnsi="Century Bash"/>
                <w:sz w:val="24"/>
              </w:rPr>
              <w:t>районыны</w:t>
            </w:r>
            <w:proofErr w:type="spellEnd"/>
            <w:proofErr w:type="gramStart"/>
            <w:r w:rsidRPr="009D1184">
              <w:rPr>
                <w:rFonts w:ascii="Century Bash" w:hAnsi="Century Bash"/>
                <w:sz w:val="24"/>
                <w:lang w:val="en-US"/>
              </w:rPr>
              <w:t>n</w:t>
            </w:r>
            <w:proofErr w:type="gramEnd"/>
            <w:r w:rsidRPr="009D1184">
              <w:rPr>
                <w:rFonts w:ascii="Century Bash" w:hAnsi="Century Bash"/>
                <w:sz w:val="24"/>
              </w:rPr>
              <w:t xml:space="preserve"> </w:t>
            </w:r>
            <w:proofErr w:type="spellStart"/>
            <w:r w:rsidRPr="009D1184">
              <w:rPr>
                <w:rFonts w:ascii="Century Bash" w:hAnsi="Century Bash"/>
                <w:sz w:val="24"/>
              </w:rPr>
              <w:t>Сыуаш-Карамалы</w:t>
            </w:r>
            <w:proofErr w:type="spellEnd"/>
            <w:r w:rsidRPr="009D1184">
              <w:rPr>
                <w:rFonts w:ascii="Century Bash" w:hAnsi="Century Bash"/>
                <w:sz w:val="24"/>
              </w:rPr>
              <w:t xml:space="preserve"> </w:t>
            </w:r>
            <w:proofErr w:type="spellStart"/>
            <w:r w:rsidRPr="009D1184">
              <w:rPr>
                <w:rFonts w:ascii="Century Bash" w:hAnsi="Century Bash"/>
                <w:sz w:val="24"/>
              </w:rPr>
              <w:t>ауыл</w:t>
            </w:r>
            <w:proofErr w:type="spellEnd"/>
            <w:r w:rsidRPr="009D1184">
              <w:rPr>
                <w:rFonts w:ascii="Century Bash" w:hAnsi="Century Bash"/>
                <w:sz w:val="24"/>
              </w:rPr>
              <w:t xml:space="preserve"> советы </w:t>
            </w:r>
            <w:proofErr w:type="spellStart"/>
            <w:r w:rsidRPr="009D1184">
              <w:rPr>
                <w:rFonts w:ascii="Century Bash" w:hAnsi="Century Bash"/>
                <w:sz w:val="24"/>
              </w:rPr>
              <w:t>ауыл</w:t>
            </w:r>
            <w:proofErr w:type="spellEnd"/>
            <w:r w:rsidRPr="009D1184">
              <w:rPr>
                <w:rFonts w:ascii="Century Bash" w:hAnsi="Century Bash"/>
                <w:sz w:val="24"/>
              </w:rPr>
              <w:t xml:space="preserve"> бил</w:t>
            </w:r>
            <w:r w:rsidRPr="009D1184">
              <w:rPr>
                <w:rFonts w:ascii="Century Bash" w:hAnsi="Century Bash"/>
                <w:sz w:val="24"/>
                <w:lang w:val="en-US"/>
              </w:rPr>
              <w:t>e</w:t>
            </w:r>
            <w:r w:rsidRPr="009D1184">
              <w:rPr>
                <w:rFonts w:ascii="Century Bash" w:hAnsi="Century Bash"/>
                <w:sz w:val="24"/>
              </w:rPr>
              <w:t>м</w:t>
            </w:r>
            <w:r w:rsidRPr="009D1184">
              <w:rPr>
                <w:rFonts w:ascii="Century Bash" w:hAnsi="Century Bash"/>
                <w:sz w:val="24"/>
                <w:lang w:val="en-US"/>
              </w:rPr>
              <w:t>eh</w:t>
            </w:r>
            <w:r w:rsidRPr="009D1184">
              <w:rPr>
                <w:rFonts w:ascii="Century Bash" w:hAnsi="Century Bash"/>
                <w:sz w:val="24"/>
              </w:rPr>
              <w:t xml:space="preserve">е </w:t>
            </w:r>
            <w:proofErr w:type="spellStart"/>
            <w:r w:rsidRPr="009D1184">
              <w:rPr>
                <w:rFonts w:ascii="Century Bash" w:hAnsi="Century Bash"/>
                <w:sz w:val="24"/>
              </w:rPr>
              <w:t>Хакимиэте</w:t>
            </w:r>
            <w:proofErr w:type="spellEnd"/>
          </w:p>
          <w:p w:rsidR="009D1184" w:rsidRPr="009D1184" w:rsidRDefault="009D1184" w:rsidP="009D1184">
            <w:pPr>
              <w:widowControl/>
              <w:tabs>
                <w:tab w:val="center" w:pos="4153"/>
                <w:tab w:val="right" w:pos="8306"/>
              </w:tabs>
              <w:autoSpaceDE/>
              <w:autoSpaceDN/>
              <w:adjustRightInd/>
              <w:rPr>
                <w:rFonts w:ascii="Century Bash" w:hAnsi="Century Bash"/>
                <w:sz w:val="14"/>
              </w:rPr>
            </w:pPr>
            <w:r w:rsidRPr="009D1184">
              <w:rPr>
                <w:rFonts w:ascii="Century Bash" w:hAnsi="Century Bash"/>
                <w:sz w:val="14"/>
              </w:rPr>
              <w:t xml:space="preserve">453485, </w:t>
            </w:r>
            <w:proofErr w:type="spellStart"/>
            <w:r w:rsidRPr="009D1184">
              <w:rPr>
                <w:rFonts w:ascii="Century Bash" w:hAnsi="Century Bash"/>
                <w:sz w:val="14"/>
              </w:rPr>
              <w:t>Ауыр</w:t>
            </w:r>
            <w:proofErr w:type="spellEnd"/>
            <w:r w:rsidRPr="009D1184">
              <w:rPr>
                <w:rFonts w:ascii="Century Bash" w:hAnsi="Century Bash"/>
                <w:sz w:val="14"/>
                <w:lang w:val="en-US"/>
              </w:rPr>
              <w:t>f</w:t>
            </w:r>
            <w:r w:rsidRPr="009D1184">
              <w:rPr>
                <w:rFonts w:ascii="Century Bash" w:hAnsi="Century Bash"/>
                <w:sz w:val="14"/>
              </w:rPr>
              <w:t xml:space="preserve">азы районы, </w:t>
            </w:r>
            <w:proofErr w:type="spellStart"/>
            <w:r w:rsidRPr="009D1184">
              <w:rPr>
                <w:rFonts w:ascii="Century Bash" w:hAnsi="Century Bash"/>
                <w:sz w:val="14"/>
              </w:rPr>
              <w:t>с</w:t>
            </w:r>
            <w:proofErr w:type="gramStart"/>
            <w:r w:rsidRPr="009D1184">
              <w:rPr>
                <w:rFonts w:ascii="Century Bash" w:hAnsi="Century Bash"/>
                <w:sz w:val="14"/>
              </w:rPr>
              <w:t>.С</w:t>
            </w:r>
            <w:proofErr w:type="gramEnd"/>
            <w:r w:rsidRPr="009D1184">
              <w:rPr>
                <w:rFonts w:ascii="Century Bash" w:hAnsi="Century Bash"/>
                <w:sz w:val="14"/>
              </w:rPr>
              <w:t>ыуаш-Карамалы</w:t>
            </w:r>
            <w:proofErr w:type="spellEnd"/>
            <w:r w:rsidRPr="009D1184">
              <w:rPr>
                <w:rFonts w:ascii="Century Bash" w:hAnsi="Century Bash"/>
                <w:sz w:val="14"/>
              </w:rPr>
              <w:t xml:space="preserve">  </w:t>
            </w:r>
            <w:proofErr w:type="spellStart"/>
            <w:r w:rsidRPr="009D1184">
              <w:rPr>
                <w:rFonts w:ascii="Century Bash" w:hAnsi="Century Bash"/>
                <w:sz w:val="14"/>
              </w:rPr>
              <w:t>ауылы</w:t>
            </w:r>
            <w:proofErr w:type="spellEnd"/>
          </w:p>
        </w:tc>
        <w:tc>
          <w:tcPr>
            <w:tcW w:w="1559" w:type="dxa"/>
            <w:tcMar>
              <w:top w:w="0" w:type="dxa"/>
              <w:left w:w="0" w:type="dxa"/>
              <w:bottom w:w="0" w:type="dxa"/>
              <w:right w:w="0" w:type="dxa"/>
            </w:tcMar>
            <w:vAlign w:val="center"/>
            <w:hideMark/>
          </w:tcPr>
          <w:p w:rsidR="009D1184" w:rsidRPr="009D1184" w:rsidRDefault="00983D2C" w:rsidP="009D1184">
            <w:pPr>
              <w:widowControl/>
              <w:tabs>
                <w:tab w:val="center" w:pos="4153"/>
                <w:tab w:val="right" w:pos="8306"/>
              </w:tabs>
              <w:autoSpaceDE/>
              <w:autoSpaceDN/>
              <w:adjustRightInd/>
              <w:jc w:val="cente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fillcolor="window">
                  <v:imagedata r:id="rId5" o:title="" croptop="12118f" cropleft="12111f" cropright="6920f"/>
                </v:shape>
              </w:pict>
            </w:r>
          </w:p>
        </w:tc>
        <w:tc>
          <w:tcPr>
            <w:tcW w:w="4499" w:type="dxa"/>
          </w:tcPr>
          <w:p w:rsidR="009D1184" w:rsidRPr="009D1184" w:rsidRDefault="009D1184" w:rsidP="009D1184">
            <w:pPr>
              <w:widowControl/>
              <w:tabs>
                <w:tab w:val="center" w:pos="4153"/>
                <w:tab w:val="right" w:pos="8306"/>
              </w:tabs>
              <w:autoSpaceDE/>
              <w:autoSpaceDN/>
              <w:adjustRightInd/>
              <w:jc w:val="center"/>
              <w:rPr>
                <w:rFonts w:ascii="Century Bash" w:hAnsi="Century Bash"/>
                <w:sz w:val="28"/>
              </w:rPr>
            </w:pPr>
          </w:p>
          <w:p w:rsidR="009D1184" w:rsidRPr="009D1184" w:rsidRDefault="009D1184" w:rsidP="009D1184">
            <w:pPr>
              <w:widowControl/>
              <w:tabs>
                <w:tab w:val="center" w:pos="4153"/>
                <w:tab w:val="right" w:pos="8306"/>
              </w:tabs>
              <w:autoSpaceDE/>
              <w:autoSpaceDN/>
              <w:adjustRightInd/>
              <w:jc w:val="center"/>
              <w:rPr>
                <w:rFonts w:ascii="Century Bash" w:hAnsi="Century Bash"/>
              </w:rPr>
            </w:pPr>
            <w:r w:rsidRPr="009D1184">
              <w:rPr>
                <w:rFonts w:ascii="Century Bash" w:hAnsi="Century Bash"/>
              </w:rPr>
              <w:t>РЕСПУБЛИКА БАШКОРТОСТАН</w:t>
            </w:r>
          </w:p>
          <w:p w:rsidR="009D1184" w:rsidRPr="009D1184" w:rsidRDefault="009D1184" w:rsidP="009D1184">
            <w:pPr>
              <w:widowControl/>
              <w:tabs>
                <w:tab w:val="center" w:pos="4153"/>
                <w:tab w:val="right" w:pos="8306"/>
              </w:tabs>
              <w:autoSpaceDE/>
              <w:autoSpaceDN/>
              <w:adjustRightInd/>
              <w:jc w:val="center"/>
              <w:rPr>
                <w:rFonts w:ascii="Century Bash" w:hAnsi="Century Bash"/>
                <w:sz w:val="16"/>
              </w:rPr>
            </w:pPr>
            <w:r w:rsidRPr="009D1184">
              <w:rPr>
                <w:rFonts w:ascii="Century Bash" w:hAnsi="Century Bash"/>
                <w:sz w:val="23"/>
              </w:rPr>
              <w:t>Администрация сельского поселения Чуваш-</w:t>
            </w:r>
            <w:proofErr w:type="spellStart"/>
            <w:r w:rsidRPr="009D1184">
              <w:rPr>
                <w:rFonts w:ascii="Century Bash" w:hAnsi="Century Bash"/>
                <w:sz w:val="23"/>
              </w:rPr>
              <w:t>Карамалинский</w:t>
            </w:r>
            <w:proofErr w:type="spellEnd"/>
            <w:r w:rsidRPr="009D1184">
              <w:rPr>
                <w:rFonts w:ascii="Century Bash" w:hAnsi="Century Bash"/>
                <w:sz w:val="23"/>
              </w:rPr>
              <w:t xml:space="preserve"> сельсовет муниципального района </w:t>
            </w:r>
            <w:proofErr w:type="spellStart"/>
            <w:r w:rsidRPr="009D1184">
              <w:rPr>
                <w:rFonts w:ascii="Century Bash" w:hAnsi="Century Bash"/>
                <w:sz w:val="23"/>
              </w:rPr>
              <w:t>Аургазинский</w:t>
            </w:r>
            <w:proofErr w:type="spellEnd"/>
            <w:r w:rsidRPr="009D1184">
              <w:rPr>
                <w:rFonts w:ascii="Century Bash" w:hAnsi="Century Bash"/>
                <w:sz w:val="23"/>
              </w:rPr>
              <w:t xml:space="preserve"> район</w:t>
            </w:r>
          </w:p>
          <w:p w:rsidR="009D1184" w:rsidRPr="009D1184" w:rsidRDefault="009D1184" w:rsidP="009D1184">
            <w:pPr>
              <w:widowControl/>
              <w:tabs>
                <w:tab w:val="center" w:pos="4153"/>
                <w:tab w:val="right" w:pos="8306"/>
              </w:tabs>
              <w:autoSpaceDE/>
              <w:autoSpaceDN/>
              <w:adjustRightInd/>
              <w:jc w:val="center"/>
              <w:rPr>
                <w:rFonts w:ascii="Century Bash" w:hAnsi="Century Bash"/>
                <w:sz w:val="14"/>
              </w:rPr>
            </w:pPr>
            <w:r w:rsidRPr="009D1184">
              <w:rPr>
                <w:rFonts w:ascii="Century Bash" w:hAnsi="Century Bash"/>
                <w:sz w:val="14"/>
              </w:rPr>
              <w:t xml:space="preserve">453485, </w:t>
            </w:r>
            <w:proofErr w:type="spellStart"/>
            <w:r w:rsidRPr="009D1184">
              <w:rPr>
                <w:rFonts w:ascii="Century Bash" w:hAnsi="Century Bash"/>
                <w:sz w:val="14"/>
              </w:rPr>
              <w:t>Аургазинский</w:t>
            </w:r>
            <w:proofErr w:type="spellEnd"/>
            <w:r w:rsidRPr="009D1184">
              <w:rPr>
                <w:rFonts w:ascii="Century Bash" w:hAnsi="Century Bash"/>
                <w:sz w:val="14"/>
              </w:rPr>
              <w:t xml:space="preserve"> </w:t>
            </w:r>
            <w:proofErr w:type="spellStart"/>
            <w:r w:rsidRPr="009D1184">
              <w:rPr>
                <w:rFonts w:ascii="Century Bash" w:hAnsi="Century Bash"/>
                <w:sz w:val="14"/>
              </w:rPr>
              <w:t>район</w:t>
            </w:r>
            <w:proofErr w:type="gramStart"/>
            <w:r w:rsidRPr="009D1184">
              <w:rPr>
                <w:rFonts w:ascii="Century Bash" w:hAnsi="Century Bash"/>
                <w:sz w:val="14"/>
              </w:rPr>
              <w:t>,с</w:t>
            </w:r>
            <w:proofErr w:type="spellEnd"/>
            <w:proofErr w:type="gramEnd"/>
            <w:r w:rsidRPr="009D1184">
              <w:rPr>
                <w:rFonts w:ascii="Century Bash" w:hAnsi="Century Bash"/>
                <w:sz w:val="14"/>
              </w:rPr>
              <w:t>. Чуваш-</w:t>
            </w:r>
            <w:proofErr w:type="spellStart"/>
            <w:r w:rsidRPr="009D1184">
              <w:rPr>
                <w:rFonts w:ascii="Century Bash" w:hAnsi="Century Bash"/>
                <w:sz w:val="14"/>
              </w:rPr>
              <w:t>Карамалы</w:t>
            </w:r>
            <w:proofErr w:type="spellEnd"/>
            <w:r w:rsidRPr="009D1184">
              <w:rPr>
                <w:rFonts w:ascii="Century Bash" w:hAnsi="Century Bash"/>
                <w:sz w:val="14"/>
              </w:rPr>
              <w:t xml:space="preserve">,  </w:t>
            </w:r>
          </w:p>
          <w:p w:rsidR="009D1184" w:rsidRPr="009D1184" w:rsidRDefault="009D1184" w:rsidP="009D1184">
            <w:pPr>
              <w:widowControl/>
              <w:tabs>
                <w:tab w:val="center" w:pos="4153"/>
                <w:tab w:val="right" w:pos="8306"/>
              </w:tabs>
              <w:autoSpaceDE/>
              <w:autoSpaceDN/>
              <w:adjustRightInd/>
              <w:jc w:val="center"/>
              <w:rPr>
                <w:rFonts w:ascii="Century Bash" w:hAnsi="Century Bash"/>
                <w:sz w:val="14"/>
                <w:lang w:val="be-BY"/>
              </w:rPr>
            </w:pPr>
            <w:r w:rsidRPr="009D1184">
              <w:rPr>
                <w:rFonts w:ascii="Century Bash" w:hAnsi="Century Bash"/>
                <w:sz w:val="14"/>
              </w:rPr>
              <w:t>т.2-97-31</w:t>
            </w:r>
          </w:p>
        </w:tc>
      </w:tr>
    </w:tbl>
    <w:p w:rsidR="009D1184" w:rsidRPr="009D1184" w:rsidRDefault="009D1184" w:rsidP="009D1184">
      <w:pPr>
        <w:widowControl/>
        <w:tabs>
          <w:tab w:val="left" w:pos="6180"/>
          <w:tab w:val="right" w:pos="8306"/>
        </w:tabs>
        <w:autoSpaceDE/>
        <w:autoSpaceDN/>
        <w:adjustRightInd/>
        <w:rPr>
          <w:b/>
          <w:sz w:val="28"/>
        </w:rPr>
      </w:pPr>
      <w:r>
        <w:rPr>
          <w:noProof/>
          <w:sz w:val="24"/>
          <w:szCs w:val="24"/>
        </w:rPr>
        <mc:AlternateContent>
          <mc:Choice Requires="wps">
            <w:drawing>
              <wp:anchor distT="4294967295" distB="4294967295" distL="114300" distR="114300" simplePos="0" relativeHeight="251659264" behindDoc="0" locked="0" layoutInCell="0" allowOverlap="1">
                <wp:simplePos x="0" y="0"/>
                <wp:positionH relativeFrom="column">
                  <wp:posOffset>-338455</wp:posOffset>
                </wp:positionH>
                <wp:positionV relativeFrom="paragraph">
                  <wp:posOffset>123824</wp:posOffset>
                </wp:positionV>
                <wp:extent cx="6267450" cy="0"/>
                <wp:effectExtent l="0" t="1905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5pt,9.75pt" to="466.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" o:allowincell="f" strokeweight="2.25pt"/>
            </w:pict>
          </mc:Fallback>
        </mc:AlternateContent>
      </w:r>
      <w:r w:rsidRPr="009D1184">
        <w:rPr>
          <w:b/>
          <w:sz w:val="28"/>
        </w:rPr>
        <w:tab/>
      </w:r>
    </w:p>
    <w:p w:rsidR="009D1184" w:rsidRDefault="009D1184" w:rsidP="009D1184">
      <w:pPr>
        <w:widowControl/>
        <w:autoSpaceDE/>
        <w:autoSpaceDN/>
        <w:adjustRightInd/>
        <w:rPr>
          <w:sz w:val="28"/>
          <w:szCs w:val="28"/>
        </w:rPr>
      </w:pPr>
      <w:r w:rsidRPr="009D1184">
        <w:rPr>
          <w:sz w:val="28"/>
          <w:szCs w:val="28"/>
        </w:rPr>
        <w:t xml:space="preserve">                                          </w:t>
      </w:r>
    </w:p>
    <w:p w:rsidR="009D1184" w:rsidRDefault="009D1184" w:rsidP="009D1184">
      <w:pPr>
        <w:widowControl/>
        <w:autoSpaceDE/>
        <w:autoSpaceDN/>
        <w:adjustRightInd/>
        <w:rPr>
          <w:b/>
          <w:sz w:val="28"/>
          <w:szCs w:val="28"/>
        </w:rPr>
      </w:pPr>
      <w:r>
        <w:rPr>
          <w:sz w:val="28"/>
          <w:szCs w:val="28"/>
        </w:rPr>
        <w:t xml:space="preserve">                                               </w:t>
      </w:r>
      <w:r w:rsidRPr="009D1184">
        <w:rPr>
          <w:sz w:val="28"/>
          <w:szCs w:val="28"/>
        </w:rPr>
        <w:t xml:space="preserve"> </w:t>
      </w:r>
      <w:r w:rsidRPr="009D1184">
        <w:rPr>
          <w:b/>
          <w:sz w:val="28"/>
          <w:szCs w:val="28"/>
        </w:rPr>
        <w:t>ПОСТАНОВЛЕНИЕ</w:t>
      </w:r>
    </w:p>
    <w:p w:rsidR="009D1184" w:rsidRDefault="009D1184" w:rsidP="009D1184">
      <w:pPr>
        <w:widowControl/>
        <w:autoSpaceDE/>
        <w:autoSpaceDN/>
        <w:adjustRightInd/>
        <w:rPr>
          <w:b/>
          <w:sz w:val="28"/>
          <w:szCs w:val="28"/>
        </w:rPr>
      </w:pPr>
    </w:p>
    <w:p w:rsidR="009D1184" w:rsidRPr="009D1184" w:rsidRDefault="009D1184" w:rsidP="009D1184">
      <w:pPr>
        <w:widowControl/>
        <w:autoSpaceDE/>
        <w:autoSpaceDN/>
        <w:adjustRightInd/>
        <w:rPr>
          <w:b/>
          <w:sz w:val="28"/>
          <w:szCs w:val="28"/>
        </w:rPr>
      </w:pPr>
    </w:p>
    <w:p w:rsidR="009D1184" w:rsidRPr="009D1184" w:rsidRDefault="009D1184" w:rsidP="009D1184">
      <w:pPr>
        <w:widowControl/>
        <w:tabs>
          <w:tab w:val="center" w:pos="4677"/>
          <w:tab w:val="right" w:pos="9355"/>
        </w:tabs>
        <w:suppressAutoHyphens/>
        <w:autoSpaceDE/>
        <w:autoSpaceDN/>
        <w:adjustRightInd/>
        <w:rPr>
          <w:b/>
          <w:sz w:val="28"/>
          <w:lang w:eastAsia="ar-SA"/>
        </w:rPr>
      </w:pPr>
      <w:r>
        <w:rPr>
          <w:b/>
          <w:bCs/>
          <w:sz w:val="28"/>
          <w:lang w:eastAsia="ar-SA"/>
        </w:rPr>
        <w:t xml:space="preserve">      </w:t>
      </w:r>
      <w:r w:rsidRPr="009D1184">
        <w:rPr>
          <w:b/>
          <w:bCs/>
          <w:sz w:val="28"/>
          <w:lang w:eastAsia="ar-SA"/>
        </w:rPr>
        <w:t>«1</w:t>
      </w:r>
      <w:r w:rsidR="0054010A">
        <w:rPr>
          <w:b/>
          <w:bCs/>
          <w:sz w:val="28"/>
          <w:lang w:eastAsia="ar-SA"/>
        </w:rPr>
        <w:t>7</w:t>
      </w:r>
      <w:r w:rsidRPr="009D1184">
        <w:rPr>
          <w:b/>
          <w:bCs/>
          <w:sz w:val="28"/>
          <w:lang w:eastAsia="ar-SA"/>
        </w:rPr>
        <w:t xml:space="preserve">» </w:t>
      </w:r>
      <w:r w:rsidRPr="009D1184">
        <w:rPr>
          <w:b/>
          <w:bCs/>
          <w:sz w:val="28"/>
          <w:szCs w:val="28"/>
          <w:lang w:val="be-BY" w:eastAsia="ar-SA"/>
        </w:rPr>
        <w:t xml:space="preserve">август 2020й.          </w:t>
      </w:r>
      <w:r w:rsidRPr="009D1184">
        <w:rPr>
          <w:b/>
          <w:bCs/>
          <w:sz w:val="28"/>
          <w:lang w:eastAsia="ar-SA"/>
        </w:rPr>
        <w:t xml:space="preserve">          </w:t>
      </w:r>
      <w:r w:rsidRPr="009D1184">
        <w:rPr>
          <w:b/>
          <w:sz w:val="28"/>
          <w:lang w:eastAsia="ar-SA"/>
        </w:rPr>
        <w:t>№</w:t>
      </w:r>
      <w:r w:rsidRPr="009D1184">
        <w:rPr>
          <w:b/>
          <w:bCs/>
          <w:sz w:val="28"/>
          <w:lang w:eastAsia="ar-SA"/>
        </w:rPr>
        <w:t xml:space="preserve"> 3</w:t>
      </w:r>
      <w:r w:rsidR="0054010A">
        <w:rPr>
          <w:b/>
          <w:bCs/>
          <w:sz w:val="28"/>
          <w:lang w:eastAsia="ar-SA"/>
        </w:rPr>
        <w:t>5</w:t>
      </w:r>
      <w:r w:rsidRPr="009D1184">
        <w:rPr>
          <w:b/>
          <w:bCs/>
          <w:sz w:val="28"/>
          <w:lang w:eastAsia="ar-SA"/>
        </w:rPr>
        <w:t xml:space="preserve">              </w:t>
      </w:r>
      <w:r w:rsidRPr="009D1184">
        <w:rPr>
          <w:b/>
          <w:sz w:val="28"/>
          <w:lang w:eastAsia="ar-SA"/>
        </w:rPr>
        <w:t xml:space="preserve">       </w:t>
      </w:r>
      <w:r w:rsidRPr="009D1184">
        <w:rPr>
          <w:b/>
          <w:bCs/>
          <w:sz w:val="28"/>
          <w:lang w:eastAsia="ar-SA"/>
        </w:rPr>
        <w:t>«1</w:t>
      </w:r>
      <w:r w:rsidR="0054010A">
        <w:rPr>
          <w:b/>
          <w:bCs/>
          <w:sz w:val="28"/>
          <w:lang w:eastAsia="ar-SA"/>
        </w:rPr>
        <w:t>7</w:t>
      </w:r>
      <w:r w:rsidRPr="009D1184">
        <w:rPr>
          <w:b/>
          <w:bCs/>
          <w:sz w:val="28"/>
          <w:lang w:eastAsia="ar-SA"/>
        </w:rPr>
        <w:t xml:space="preserve">» </w:t>
      </w:r>
      <w:r w:rsidRPr="009D1184">
        <w:rPr>
          <w:b/>
          <w:bCs/>
          <w:sz w:val="28"/>
          <w:szCs w:val="28"/>
          <w:lang w:val="be-BY" w:eastAsia="ar-SA"/>
        </w:rPr>
        <w:t xml:space="preserve"> августа 2020г.</w:t>
      </w:r>
    </w:p>
    <w:p w:rsidR="009D1184" w:rsidRPr="009D1184" w:rsidRDefault="009D1184" w:rsidP="009D1184">
      <w:pPr>
        <w:widowControl/>
        <w:autoSpaceDN/>
        <w:adjustRightInd/>
        <w:jc w:val="center"/>
        <w:rPr>
          <w:rFonts w:ascii="Calibri" w:hAnsi="Calibri" w:cs="Calibri"/>
          <w:sz w:val="28"/>
          <w:szCs w:val="28"/>
          <w:lang w:eastAsia="ar-SA"/>
        </w:rPr>
      </w:pPr>
    </w:p>
    <w:p w:rsidR="009D1184" w:rsidRPr="009D1184" w:rsidRDefault="009D1184" w:rsidP="009D1184">
      <w:pPr>
        <w:widowControl/>
        <w:suppressAutoHyphens/>
        <w:autoSpaceDE/>
        <w:autoSpaceDN/>
        <w:adjustRightInd/>
        <w:spacing w:after="160" w:line="252" w:lineRule="auto"/>
        <w:jc w:val="center"/>
        <w:rPr>
          <w:rFonts w:eastAsia="Calibri"/>
          <w:b/>
          <w:bCs/>
          <w:sz w:val="24"/>
          <w:szCs w:val="24"/>
          <w:lang w:eastAsia="ar-SA"/>
        </w:rPr>
      </w:pPr>
    </w:p>
    <w:p w:rsidR="009D1184" w:rsidRPr="009D1184" w:rsidRDefault="009D1184" w:rsidP="009D1184">
      <w:pPr>
        <w:widowControl/>
        <w:suppressAutoHyphens/>
        <w:autoSpaceDE/>
        <w:autoSpaceDN/>
        <w:adjustRightInd/>
        <w:spacing w:after="160" w:line="252" w:lineRule="auto"/>
        <w:jc w:val="center"/>
        <w:rPr>
          <w:rFonts w:eastAsia="Calibri"/>
          <w:sz w:val="24"/>
          <w:szCs w:val="24"/>
          <w:lang w:eastAsia="ar-SA"/>
        </w:rPr>
      </w:pPr>
      <w:r w:rsidRPr="009D1184">
        <w:rPr>
          <w:rFonts w:eastAsia="Calibri"/>
          <w:b/>
          <w:bCs/>
          <w:sz w:val="24"/>
          <w:szCs w:val="24"/>
          <w:lang w:eastAsia="ar-SA"/>
        </w:rPr>
        <w:t xml:space="preserve">«Об утверждении Административного регламента по исполнению муниципальной функции «Осуществление муниципального жилищного контроля на территории сельского поселения   </w:t>
      </w:r>
      <w:r>
        <w:rPr>
          <w:rFonts w:eastAsia="Calibri"/>
          <w:b/>
          <w:bCs/>
          <w:sz w:val="24"/>
          <w:szCs w:val="24"/>
          <w:lang w:eastAsia="ar-SA"/>
        </w:rPr>
        <w:t>Чуваш-</w:t>
      </w:r>
      <w:proofErr w:type="spellStart"/>
      <w:r>
        <w:rPr>
          <w:rFonts w:eastAsia="Calibri"/>
          <w:b/>
          <w:bCs/>
          <w:sz w:val="24"/>
          <w:szCs w:val="24"/>
          <w:lang w:eastAsia="ar-SA"/>
        </w:rPr>
        <w:t>Карамалинский</w:t>
      </w:r>
      <w:proofErr w:type="spellEnd"/>
      <w:r>
        <w:rPr>
          <w:rFonts w:eastAsia="Calibri"/>
          <w:b/>
          <w:bCs/>
          <w:sz w:val="24"/>
          <w:szCs w:val="24"/>
          <w:lang w:eastAsia="ar-SA"/>
        </w:rPr>
        <w:t xml:space="preserve"> </w:t>
      </w:r>
      <w:r w:rsidRPr="009D1184">
        <w:rPr>
          <w:rFonts w:eastAsia="Calibri"/>
          <w:b/>
          <w:bCs/>
          <w:sz w:val="24"/>
          <w:szCs w:val="24"/>
          <w:lang w:eastAsia="ar-SA"/>
        </w:rPr>
        <w:t xml:space="preserve"> сельсовет муниципального района </w:t>
      </w:r>
      <w:proofErr w:type="spellStart"/>
      <w:r w:rsidRPr="009D1184">
        <w:rPr>
          <w:rFonts w:eastAsia="Calibri"/>
          <w:b/>
          <w:bCs/>
          <w:sz w:val="24"/>
          <w:szCs w:val="24"/>
          <w:lang w:eastAsia="ar-SA"/>
        </w:rPr>
        <w:t>Аургазинский</w:t>
      </w:r>
      <w:proofErr w:type="spellEnd"/>
      <w:r w:rsidRPr="009D1184">
        <w:rPr>
          <w:rFonts w:eastAsia="Calibri"/>
          <w:b/>
          <w:bCs/>
          <w:sz w:val="24"/>
          <w:szCs w:val="24"/>
          <w:lang w:eastAsia="ar-SA"/>
        </w:rPr>
        <w:t xml:space="preserve"> район Республики Башкортостан»</w:t>
      </w:r>
    </w:p>
    <w:p w:rsidR="009D1184" w:rsidRPr="009D1184" w:rsidRDefault="009D1184" w:rsidP="009D1184">
      <w:pPr>
        <w:widowControl/>
        <w:suppressAutoHyphens/>
        <w:autoSpaceDE/>
        <w:autoSpaceDN/>
        <w:adjustRightInd/>
        <w:spacing w:after="160" w:line="252" w:lineRule="auto"/>
        <w:ind w:firstLine="708"/>
        <w:jc w:val="both"/>
        <w:rPr>
          <w:rFonts w:eastAsia="Calibri"/>
          <w:sz w:val="24"/>
          <w:szCs w:val="24"/>
          <w:lang w:eastAsia="ar-SA"/>
        </w:rPr>
      </w:pPr>
      <w:proofErr w:type="gramStart"/>
      <w:r w:rsidRPr="009D1184">
        <w:rPr>
          <w:rFonts w:eastAsia="Calibri"/>
          <w:sz w:val="24"/>
          <w:szCs w:val="24"/>
          <w:lang w:eastAsia="ar-SA"/>
        </w:rPr>
        <w:t>Руководствуясь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w:t>
      </w:r>
      <w:proofErr w:type="gramEnd"/>
      <w:r w:rsidRPr="009D1184">
        <w:rPr>
          <w:rFonts w:eastAsia="Calibri"/>
          <w:sz w:val="24"/>
          <w:szCs w:val="24"/>
          <w:lang w:eastAsia="ar-SA"/>
        </w:rPr>
        <w:t xml:space="preserve"> </w:t>
      </w:r>
      <w:proofErr w:type="gramStart"/>
      <w:r w:rsidRPr="009D1184">
        <w:rPr>
          <w:rFonts w:eastAsia="Calibri"/>
          <w:sz w:val="24"/>
          <w:szCs w:val="24"/>
          <w:lang w:eastAsia="ar-SA"/>
        </w:rPr>
        <w:t>порядке</w:t>
      </w:r>
      <w:proofErr w:type="gramEnd"/>
      <w:r w:rsidRPr="009D1184">
        <w:rPr>
          <w:rFonts w:eastAsia="Calibri"/>
          <w:sz w:val="24"/>
          <w:szCs w:val="24"/>
          <w:lang w:eastAsia="ar-SA"/>
        </w:rPr>
        <w:t xml:space="preserve"> рассмотрения обращений граждан Российской Федерации», </w:t>
      </w:r>
    </w:p>
    <w:p w:rsidR="009D1184" w:rsidRPr="009D1184" w:rsidRDefault="009D1184" w:rsidP="009D1184">
      <w:pPr>
        <w:widowControl/>
        <w:suppressAutoHyphens/>
        <w:autoSpaceDE/>
        <w:autoSpaceDN/>
        <w:adjustRightInd/>
        <w:spacing w:after="160" w:line="252" w:lineRule="auto"/>
        <w:ind w:firstLine="708"/>
        <w:jc w:val="center"/>
        <w:rPr>
          <w:rFonts w:eastAsia="Calibri"/>
          <w:sz w:val="24"/>
          <w:szCs w:val="24"/>
          <w:lang w:eastAsia="ar-SA"/>
        </w:rPr>
      </w:pPr>
      <w:r w:rsidRPr="009D1184">
        <w:rPr>
          <w:rFonts w:eastAsia="Calibri"/>
          <w:sz w:val="24"/>
          <w:szCs w:val="24"/>
          <w:lang w:eastAsia="ar-SA"/>
        </w:rPr>
        <w:t>ПОСТАНОВЛЯЮ:</w:t>
      </w:r>
    </w:p>
    <w:p w:rsidR="009D1184" w:rsidRPr="009D1184" w:rsidRDefault="009D1184" w:rsidP="009D1184">
      <w:pPr>
        <w:widowControl/>
        <w:suppressAutoHyphens/>
        <w:autoSpaceDE/>
        <w:autoSpaceDN/>
        <w:adjustRightInd/>
        <w:jc w:val="both"/>
        <w:rPr>
          <w:rFonts w:eastAsia="Calibri"/>
          <w:sz w:val="24"/>
          <w:szCs w:val="24"/>
          <w:lang w:eastAsia="ar-SA"/>
        </w:rPr>
      </w:pPr>
      <w:r w:rsidRPr="009D1184">
        <w:rPr>
          <w:rFonts w:eastAsia="Calibri"/>
          <w:sz w:val="24"/>
          <w:szCs w:val="24"/>
          <w:lang w:eastAsia="ar-SA"/>
        </w:rPr>
        <w:t xml:space="preserve">1.Утвердить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сельского поселения </w:t>
      </w:r>
      <w:r>
        <w:rPr>
          <w:rFonts w:eastAsia="Calibri"/>
          <w:sz w:val="24"/>
          <w:szCs w:val="24"/>
          <w:lang w:eastAsia="ar-SA"/>
        </w:rPr>
        <w:t>Чуваш-</w:t>
      </w:r>
      <w:proofErr w:type="spellStart"/>
      <w:r>
        <w:rPr>
          <w:rFonts w:eastAsia="Calibri"/>
          <w:sz w:val="24"/>
          <w:szCs w:val="24"/>
          <w:lang w:eastAsia="ar-SA"/>
        </w:rPr>
        <w:t>Карамалинский</w:t>
      </w:r>
      <w:proofErr w:type="spellEnd"/>
      <w:r w:rsidRPr="009D1184">
        <w:rPr>
          <w:rFonts w:eastAsia="Calibri"/>
          <w:sz w:val="24"/>
          <w:szCs w:val="24"/>
          <w:lang w:eastAsia="ar-SA"/>
        </w:rPr>
        <w:t xml:space="preserve"> сельсовет муниципального района </w:t>
      </w:r>
      <w:proofErr w:type="spellStart"/>
      <w:r w:rsidRPr="009D1184">
        <w:rPr>
          <w:rFonts w:eastAsia="Calibri"/>
          <w:sz w:val="24"/>
          <w:szCs w:val="24"/>
          <w:lang w:eastAsia="ar-SA"/>
        </w:rPr>
        <w:t>Аургазинский</w:t>
      </w:r>
      <w:proofErr w:type="spellEnd"/>
      <w:r w:rsidRPr="009D1184">
        <w:rPr>
          <w:rFonts w:eastAsia="Calibri"/>
          <w:sz w:val="24"/>
          <w:szCs w:val="24"/>
          <w:lang w:eastAsia="ar-SA"/>
        </w:rPr>
        <w:t xml:space="preserve"> район Республики Башкортостан».</w:t>
      </w:r>
    </w:p>
    <w:p w:rsidR="009D1184" w:rsidRPr="009D1184" w:rsidRDefault="009D1184" w:rsidP="009D1184">
      <w:pPr>
        <w:widowControl/>
        <w:suppressAutoHyphens/>
        <w:autoSpaceDE/>
        <w:autoSpaceDN/>
        <w:adjustRightInd/>
        <w:rPr>
          <w:sz w:val="32"/>
          <w:lang w:eastAsia="ar-SA"/>
        </w:rPr>
      </w:pPr>
      <w:r w:rsidRPr="009D1184">
        <w:rPr>
          <w:rFonts w:eastAsia="Calibri"/>
          <w:sz w:val="24"/>
          <w:szCs w:val="24"/>
          <w:lang w:eastAsia="ar-SA"/>
        </w:rPr>
        <w:t xml:space="preserve">2.Обнародовать настоящее постановление на информационном стенде администрации сельского поселения </w:t>
      </w:r>
      <w:r>
        <w:rPr>
          <w:rFonts w:eastAsia="Calibri"/>
          <w:sz w:val="24"/>
          <w:szCs w:val="24"/>
          <w:lang w:eastAsia="ar-SA"/>
        </w:rPr>
        <w:t>Чуваш-</w:t>
      </w:r>
      <w:proofErr w:type="spellStart"/>
      <w:r>
        <w:rPr>
          <w:rFonts w:eastAsia="Calibri"/>
          <w:sz w:val="24"/>
          <w:szCs w:val="24"/>
          <w:lang w:eastAsia="ar-SA"/>
        </w:rPr>
        <w:t>Карамалинский</w:t>
      </w:r>
      <w:proofErr w:type="spellEnd"/>
      <w:r w:rsidRPr="009D1184">
        <w:rPr>
          <w:rFonts w:eastAsia="Calibri"/>
          <w:sz w:val="24"/>
          <w:szCs w:val="24"/>
          <w:lang w:eastAsia="ar-SA"/>
        </w:rPr>
        <w:t xml:space="preserve"> сельсовет муниципального района </w:t>
      </w:r>
      <w:proofErr w:type="spellStart"/>
      <w:r w:rsidRPr="009D1184">
        <w:rPr>
          <w:rFonts w:eastAsia="Calibri"/>
          <w:sz w:val="24"/>
          <w:szCs w:val="24"/>
          <w:lang w:eastAsia="ar-SA"/>
        </w:rPr>
        <w:t>Аургазинский</w:t>
      </w:r>
      <w:proofErr w:type="spellEnd"/>
      <w:r w:rsidRPr="009D1184">
        <w:rPr>
          <w:rFonts w:eastAsia="Calibri"/>
          <w:sz w:val="24"/>
          <w:szCs w:val="24"/>
          <w:lang w:eastAsia="ar-SA"/>
        </w:rPr>
        <w:t xml:space="preserve"> район Республики Башкортостан по адресу: 4534</w:t>
      </w:r>
      <w:r w:rsidR="0054010A">
        <w:rPr>
          <w:rFonts w:eastAsia="Calibri"/>
          <w:sz w:val="24"/>
          <w:szCs w:val="24"/>
          <w:lang w:eastAsia="ar-SA"/>
        </w:rPr>
        <w:t>85</w:t>
      </w:r>
      <w:r w:rsidRPr="009D1184">
        <w:rPr>
          <w:rFonts w:eastAsia="Calibri"/>
          <w:sz w:val="24"/>
          <w:szCs w:val="24"/>
          <w:lang w:eastAsia="ar-SA"/>
        </w:rPr>
        <w:t xml:space="preserve">,Республика Башкортостан, </w:t>
      </w:r>
      <w:proofErr w:type="spellStart"/>
      <w:r w:rsidRPr="009D1184">
        <w:rPr>
          <w:rFonts w:eastAsia="Calibri"/>
          <w:sz w:val="24"/>
          <w:szCs w:val="24"/>
          <w:lang w:eastAsia="ar-SA"/>
        </w:rPr>
        <w:t>Аургазинский</w:t>
      </w:r>
      <w:proofErr w:type="spellEnd"/>
      <w:r w:rsidRPr="009D1184">
        <w:rPr>
          <w:rFonts w:eastAsia="Calibri"/>
          <w:sz w:val="24"/>
          <w:szCs w:val="24"/>
          <w:lang w:eastAsia="ar-SA"/>
        </w:rPr>
        <w:t xml:space="preserve"> район, </w:t>
      </w:r>
      <w:proofErr w:type="spellStart"/>
      <w:r w:rsidR="0054010A">
        <w:rPr>
          <w:rFonts w:eastAsia="Calibri"/>
          <w:sz w:val="24"/>
          <w:szCs w:val="24"/>
          <w:lang w:eastAsia="ar-SA"/>
        </w:rPr>
        <w:t>с</w:t>
      </w:r>
      <w:proofErr w:type="gramStart"/>
      <w:r w:rsidR="0054010A">
        <w:rPr>
          <w:rFonts w:eastAsia="Calibri"/>
          <w:sz w:val="24"/>
          <w:szCs w:val="24"/>
          <w:lang w:eastAsia="ar-SA"/>
        </w:rPr>
        <w:t>.Ч</w:t>
      </w:r>
      <w:proofErr w:type="gramEnd"/>
      <w:r w:rsidR="0054010A">
        <w:rPr>
          <w:rFonts w:eastAsia="Calibri"/>
          <w:sz w:val="24"/>
          <w:szCs w:val="24"/>
          <w:lang w:eastAsia="ar-SA"/>
        </w:rPr>
        <w:t>уваш-Карамалы</w:t>
      </w:r>
      <w:proofErr w:type="spellEnd"/>
      <w:r w:rsidRPr="009D1184">
        <w:rPr>
          <w:rFonts w:eastAsia="Calibri"/>
          <w:sz w:val="24"/>
          <w:szCs w:val="24"/>
          <w:lang w:eastAsia="ar-SA"/>
        </w:rPr>
        <w:t xml:space="preserve">, ул. </w:t>
      </w:r>
      <w:r w:rsidR="0054010A">
        <w:rPr>
          <w:rFonts w:eastAsia="Calibri"/>
          <w:sz w:val="24"/>
          <w:szCs w:val="24"/>
          <w:lang w:eastAsia="ar-SA"/>
        </w:rPr>
        <w:t>Центральная</w:t>
      </w:r>
      <w:r w:rsidRPr="009D1184">
        <w:rPr>
          <w:rFonts w:eastAsia="Calibri"/>
          <w:sz w:val="24"/>
          <w:szCs w:val="24"/>
          <w:lang w:eastAsia="ar-SA"/>
        </w:rPr>
        <w:t xml:space="preserve"> д.</w:t>
      </w:r>
      <w:r w:rsidR="0054010A">
        <w:rPr>
          <w:rFonts w:eastAsia="Calibri"/>
          <w:sz w:val="24"/>
          <w:szCs w:val="24"/>
          <w:lang w:eastAsia="ar-SA"/>
        </w:rPr>
        <w:t>7</w:t>
      </w:r>
      <w:r w:rsidRPr="009D1184">
        <w:rPr>
          <w:rFonts w:eastAsia="Calibri"/>
          <w:sz w:val="24"/>
          <w:szCs w:val="24"/>
          <w:lang w:eastAsia="ar-SA"/>
        </w:rPr>
        <w:t xml:space="preserve"> и на официальном сайте сельского поселения </w:t>
      </w:r>
      <w:r>
        <w:rPr>
          <w:rFonts w:eastAsia="Calibri"/>
          <w:sz w:val="24"/>
          <w:szCs w:val="24"/>
          <w:lang w:eastAsia="ar-SA"/>
        </w:rPr>
        <w:t>Чуваш-</w:t>
      </w:r>
      <w:proofErr w:type="spellStart"/>
      <w:r>
        <w:rPr>
          <w:rFonts w:eastAsia="Calibri"/>
          <w:sz w:val="24"/>
          <w:szCs w:val="24"/>
          <w:lang w:eastAsia="ar-SA"/>
        </w:rPr>
        <w:t>Карамалинский</w:t>
      </w:r>
      <w:proofErr w:type="spellEnd"/>
      <w:r w:rsidRPr="009D1184">
        <w:rPr>
          <w:rFonts w:eastAsia="Calibri"/>
          <w:sz w:val="24"/>
          <w:szCs w:val="24"/>
          <w:lang w:eastAsia="ar-SA"/>
        </w:rPr>
        <w:t xml:space="preserve"> сельсовет муниципального района </w:t>
      </w:r>
      <w:proofErr w:type="spellStart"/>
      <w:r w:rsidRPr="009D1184">
        <w:rPr>
          <w:rFonts w:eastAsia="Calibri"/>
          <w:sz w:val="24"/>
          <w:szCs w:val="24"/>
          <w:lang w:eastAsia="ar-SA"/>
        </w:rPr>
        <w:t>Аургазинский</w:t>
      </w:r>
      <w:proofErr w:type="spellEnd"/>
      <w:r w:rsidRPr="009D1184">
        <w:rPr>
          <w:rFonts w:eastAsia="Calibri"/>
          <w:sz w:val="24"/>
          <w:szCs w:val="24"/>
          <w:lang w:eastAsia="ar-SA"/>
        </w:rPr>
        <w:t xml:space="preserve"> район Республики Башкортостан</w:t>
      </w:r>
      <w:r w:rsidRPr="009D1184">
        <w:rPr>
          <w:sz w:val="22"/>
          <w:szCs w:val="22"/>
          <w:lang w:eastAsia="ar-SA"/>
        </w:rPr>
        <w:t>«</w:t>
      </w:r>
      <w:hyperlink r:id="rId6" w:history="1">
        <w:hyperlink r:id="rId7" w:history="1">
          <w:r w:rsidR="00983D2C" w:rsidRPr="00983D2C">
            <w:rPr>
              <w:color w:val="0000FF" w:themeColor="hyperlink"/>
              <w:sz w:val="24"/>
              <w:szCs w:val="24"/>
              <w:u w:val="single"/>
              <w:lang w:eastAsia="ar-SA"/>
            </w:rPr>
            <w:t>www.</w:t>
          </w:r>
          <w:r w:rsidR="00983D2C" w:rsidRPr="00983D2C">
            <w:rPr>
              <w:color w:val="0000FF" w:themeColor="hyperlink"/>
              <w:sz w:val="24"/>
              <w:szCs w:val="24"/>
              <w:u w:val="single"/>
              <w:lang w:val="en-US" w:eastAsia="ar-SA"/>
            </w:rPr>
            <w:t>karamal</w:t>
          </w:r>
          <w:r w:rsidR="00983D2C" w:rsidRPr="00983D2C">
            <w:rPr>
              <w:color w:val="0000FF" w:themeColor="hyperlink"/>
              <w:sz w:val="24"/>
              <w:szCs w:val="24"/>
              <w:u w:val="single"/>
              <w:lang w:eastAsia="ar-SA"/>
            </w:rPr>
            <w:t>.</w:t>
          </w:r>
          <w:r w:rsidR="00983D2C" w:rsidRPr="00983D2C">
            <w:rPr>
              <w:color w:val="0000FF" w:themeColor="hyperlink"/>
              <w:sz w:val="24"/>
              <w:szCs w:val="24"/>
              <w:u w:val="single"/>
              <w:lang w:val="en-US" w:eastAsia="ar-SA"/>
            </w:rPr>
            <w:t>ru</w:t>
          </w:r>
        </w:hyperlink>
        <w:r w:rsidR="00983D2C" w:rsidRPr="00983D2C">
          <w:rPr>
            <w:sz w:val="24"/>
            <w:szCs w:val="24"/>
            <w:lang w:eastAsia="ar-SA"/>
          </w:rPr>
          <w:t>.</w:t>
        </w:r>
      </w:hyperlink>
      <w:r w:rsidRPr="009D1184">
        <w:rPr>
          <w:sz w:val="22"/>
          <w:szCs w:val="22"/>
          <w:lang w:eastAsia="ar-SA"/>
        </w:rPr>
        <w:t>».</w:t>
      </w:r>
    </w:p>
    <w:p w:rsidR="009D1184" w:rsidRPr="009D1184" w:rsidRDefault="009D1184" w:rsidP="009D1184">
      <w:pPr>
        <w:widowControl/>
        <w:suppressAutoHyphens/>
        <w:autoSpaceDE/>
        <w:autoSpaceDN/>
        <w:adjustRightInd/>
        <w:jc w:val="both"/>
        <w:rPr>
          <w:rFonts w:eastAsia="Calibri"/>
          <w:sz w:val="24"/>
          <w:szCs w:val="24"/>
          <w:lang w:eastAsia="ar-SA"/>
        </w:rPr>
      </w:pPr>
      <w:r w:rsidRPr="009D1184">
        <w:rPr>
          <w:rFonts w:eastAsia="Calibri"/>
          <w:sz w:val="24"/>
          <w:szCs w:val="24"/>
          <w:lang w:eastAsia="ar-SA"/>
        </w:rPr>
        <w:t>3.Настоящее постановление вступает в силу со дня его официального опубликования.</w:t>
      </w:r>
    </w:p>
    <w:p w:rsidR="009D1184" w:rsidRPr="009D1184" w:rsidRDefault="009D1184" w:rsidP="009D1184">
      <w:pPr>
        <w:widowControl/>
        <w:suppressAutoHyphens/>
        <w:autoSpaceDE/>
        <w:autoSpaceDN/>
        <w:adjustRightInd/>
        <w:jc w:val="both"/>
        <w:rPr>
          <w:sz w:val="24"/>
          <w:szCs w:val="24"/>
          <w:lang w:eastAsia="ar-SA"/>
        </w:rPr>
      </w:pPr>
      <w:r w:rsidRPr="009D1184">
        <w:rPr>
          <w:rFonts w:eastAsia="Calibri"/>
          <w:sz w:val="24"/>
          <w:szCs w:val="24"/>
          <w:lang w:eastAsia="ar-SA"/>
        </w:rPr>
        <w:t>4.</w:t>
      </w:r>
      <w:proofErr w:type="gramStart"/>
      <w:r w:rsidRPr="009D1184">
        <w:rPr>
          <w:rFonts w:eastAsia="Calibri"/>
          <w:sz w:val="24"/>
          <w:szCs w:val="24"/>
          <w:lang w:eastAsia="ar-SA"/>
        </w:rPr>
        <w:t>Контроль за</w:t>
      </w:r>
      <w:proofErr w:type="gramEnd"/>
      <w:r w:rsidRPr="009D1184">
        <w:rPr>
          <w:rFonts w:eastAsia="Calibri"/>
          <w:sz w:val="24"/>
          <w:szCs w:val="24"/>
          <w:lang w:eastAsia="ar-SA"/>
        </w:rPr>
        <w:t xml:space="preserve"> исполнением настоящего постановления оставляю за собой.</w:t>
      </w:r>
    </w:p>
    <w:p w:rsidR="009D1184" w:rsidRPr="009D1184" w:rsidRDefault="009D1184" w:rsidP="009D1184">
      <w:pPr>
        <w:widowControl/>
        <w:suppressAutoHyphens/>
        <w:autoSpaceDE/>
        <w:autoSpaceDN/>
        <w:adjustRightInd/>
        <w:rPr>
          <w:sz w:val="24"/>
          <w:szCs w:val="24"/>
          <w:lang w:eastAsia="ar-SA"/>
        </w:rPr>
      </w:pPr>
    </w:p>
    <w:p w:rsidR="009D1184" w:rsidRPr="009D1184" w:rsidRDefault="009D1184" w:rsidP="009D1184">
      <w:pPr>
        <w:widowControl/>
        <w:suppressAutoHyphens/>
        <w:autoSpaceDE/>
        <w:autoSpaceDN/>
        <w:adjustRightInd/>
        <w:rPr>
          <w:sz w:val="24"/>
          <w:szCs w:val="24"/>
          <w:lang w:eastAsia="ar-SA"/>
        </w:rPr>
      </w:pPr>
    </w:p>
    <w:p w:rsidR="009D1184" w:rsidRPr="009D1184" w:rsidRDefault="009D1184" w:rsidP="009D1184">
      <w:pPr>
        <w:widowControl/>
        <w:suppressAutoHyphens/>
        <w:autoSpaceDE/>
        <w:autoSpaceDN/>
        <w:adjustRightInd/>
        <w:rPr>
          <w:sz w:val="24"/>
          <w:szCs w:val="24"/>
          <w:lang w:eastAsia="ar-SA"/>
        </w:rPr>
      </w:pPr>
      <w:r w:rsidRPr="009D1184">
        <w:rPr>
          <w:sz w:val="24"/>
          <w:szCs w:val="24"/>
          <w:lang w:eastAsia="ar-SA"/>
        </w:rPr>
        <w:t>Глава  СП</w:t>
      </w:r>
    </w:p>
    <w:p w:rsidR="009D1184" w:rsidRDefault="0054010A" w:rsidP="009D1184">
      <w:pPr>
        <w:widowControl/>
        <w:suppressAutoHyphens/>
        <w:autoSpaceDE/>
        <w:autoSpaceDN/>
        <w:adjustRightInd/>
        <w:rPr>
          <w:sz w:val="24"/>
          <w:szCs w:val="24"/>
          <w:lang w:eastAsia="ar-SA"/>
        </w:rPr>
      </w:pPr>
      <w:r>
        <w:rPr>
          <w:sz w:val="24"/>
          <w:szCs w:val="24"/>
          <w:lang w:eastAsia="ar-SA"/>
        </w:rPr>
        <w:t>Чуваш-</w:t>
      </w:r>
      <w:proofErr w:type="spellStart"/>
      <w:r>
        <w:rPr>
          <w:sz w:val="24"/>
          <w:szCs w:val="24"/>
          <w:lang w:eastAsia="ar-SA"/>
        </w:rPr>
        <w:t>Карамалинский</w:t>
      </w:r>
      <w:proofErr w:type="spellEnd"/>
      <w:r>
        <w:rPr>
          <w:sz w:val="24"/>
          <w:szCs w:val="24"/>
          <w:lang w:eastAsia="ar-SA"/>
        </w:rPr>
        <w:t xml:space="preserve"> </w:t>
      </w:r>
      <w:r w:rsidR="009D1184" w:rsidRPr="009D1184">
        <w:rPr>
          <w:sz w:val="24"/>
          <w:szCs w:val="24"/>
          <w:lang w:eastAsia="ar-SA"/>
        </w:rPr>
        <w:t xml:space="preserve"> сельсовет                                                       </w:t>
      </w:r>
      <w:proofErr w:type="spellStart"/>
      <w:r>
        <w:rPr>
          <w:sz w:val="24"/>
          <w:szCs w:val="24"/>
          <w:lang w:eastAsia="ar-SA"/>
        </w:rPr>
        <w:t>Н.С.Ефремов</w:t>
      </w:r>
      <w:proofErr w:type="spellEnd"/>
      <w:r w:rsidR="009D1184" w:rsidRPr="009D1184">
        <w:rPr>
          <w:sz w:val="24"/>
          <w:szCs w:val="24"/>
          <w:lang w:eastAsia="ar-SA"/>
        </w:rPr>
        <w:t xml:space="preserve">       </w:t>
      </w:r>
    </w:p>
    <w:p w:rsidR="0054010A" w:rsidRPr="009D1184" w:rsidRDefault="0054010A" w:rsidP="009D1184">
      <w:pPr>
        <w:widowControl/>
        <w:suppressAutoHyphens/>
        <w:autoSpaceDE/>
        <w:autoSpaceDN/>
        <w:adjustRightInd/>
        <w:rPr>
          <w:lang w:eastAsia="ar-SA"/>
        </w:rPr>
      </w:pPr>
    </w:p>
    <w:p w:rsidR="009D1184" w:rsidRPr="009D1184" w:rsidRDefault="009D1184" w:rsidP="009D1184">
      <w:pPr>
        <w:widowControl/>
        <w:suppressAutoHyphens/>
        <w:autoSpaceDE/>
        <w:autoSpaceDN/>
        <w:adjustRightInd/>
        <w:rPr>
          <w:lang w:eastAsia="ar-SA"/>
        </w:rPr>
      </w:pPr>
    </w:p>
    <w:p w:rsidR="009D1184" w:rsidRPr="009D1184" w:rsidRDefault="009D1184" w:rsidP="009D1184">
      <w:pPr>
        <w:widowControl/>
        <w:suppressAutoHyphens/>
        <w:autoSpaceDE/>
        <w:autoSpaceDN/>
        <w:adjustRightInd/>
        <w:rPr>
          <w:lang w:eastAsia="ar-SA"/>
        </w:rPr>
      </w:pPr>
    </w:p>
    <w:p w:rsidR="009D1184" w:rsidRPr="009D1184" w:rsidRDefault="009D1184" w:rsidP="009D1184">
      <w:pPr>
        <w:widowControl/>
        <w:suppressAutoHyphens/>
        <w:autoSpaceDE/>
        <w:autoSpaceDN/>
        <w:adjustRightInd/>
        <w:rPr>
          <w:lang w:eastAsia="ar-SA"/>
        </w:rPr>
      </w:pPr>
    </w:p>
    <w:p w:rsidR="009D1184" w:rsidRPr="009D1184" w:rsidRDefault="009D1184" w:rsidP="009D1184">
      <w:pPr>
        <w:widowControl/>
        <w:suppressAutoHyphens/>
        <w:autoSpaceDE/>
        <w:autoSpaceDN/>
        <w:adjustRightInd/>
        <w:rPr>
          <w:lang w:eastAsia="ar-SA"/>
        </w:rPr>
      </w:pPr>
      <w:r w:rsidRPr="009D1184">
        <w:rPr>
          <w:lang w:eastAsia="ar-SA"/>
        </w:rPr>
        <w:t>Исп.</w:t>
      </w:r>
      <w:r w:rsidR="0054010A">
        <w:rPr>
          <w:lang w:eastAsia="ar-SA"/>
        </w:rPr>
        <w:t xml:space="preserve"> Леонтьева Л.Н</w:t>
      </w:r>
      <w:r w:rsidRPr="009D1184">
        <w:rPr>
          <w:lang w:eastAsia="ar-SA"/>
        </w:rPr>
        <w:t>.</w:t>
      </w:r>
    </w:p>
    <w:p w:rsidR="009D1184" w:rsidRPr="009D1184" w:rsidRDefault="009D1184" w:rsidP="009D1184">
      <w:pPr>
        <w:widowControl/>
        <w:suppressAutoHyphens/>
        <w:autoSpaceDE/>
        <w:autoSpaceDN/>
        <w:adjustRightInd/>
        <w:rPr>
          <w:lang w:eastAsia="ar-SA"/>
        </w:rPr>
      </w:pPr>
      <w:r w:rsidRPr="009D1184">
        <w:rPr>
          <w:lang w:eastAsia="ar-SA"/>
        </w:rPr>
        <w:t>Тел. 8(34745)2-</w:t>
      </w:r>
      <w:r w:rsidR="0054010A">
        <w:rPr>
          <w:lang w:eastAsia="ar-SA"/>
        </w:rPr>
        <w:t>97</w:t>
      </w:r>
      <w:r w:rsidRPr="009D1184">
        <w:rPr>
          <w:lang w:eastAsia="ar-SA"/>
        </w:rPr>
        <w:t>-31</w:t>
      </w:r>
    </w:p>
    <w:tbl>
      <w:tblPr>
        <w:tblW w:w="0" w:type="auto"/>
        <w:tblInd w:w="2660" w:type="dxa"/>
        <w:tblLayout w:type="fixed"/>
        <w:tblLook w:val="0000" w:firstRow="0" w:lastRow="0" w:firstColumn="0" w:lastColumn="0" w:noHBand="0" w:noVBand="0"/>
      </w:tblPr>
      <w:tblGrid>
        <w:gridCol w:w="1140"/>
        <w:gridCol w:w="5914"/>
      </w:tblGrid>
      <w:tr w:rsidR="009D1184" w:rsidRPr="009D1184" w:rsidTr="009D1184">
        <w:tc>
          <w:tcPr>
            <w:tcW w:w="1140" w:type="dxa"/>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5914" w:type="dxa"/>
            <w:shd w:val="clear" w:color="auto" w:fill="auto"/>
          </w:tcPr>
          <w:p w:rsidR="009D1184" w:rsidRPr="009D1184" w:rsidRDefault="009D1184" w:rsidP="009D1184">
            <w:pPr>
              <w:widowControl/>
              <w:suppressAutoHyphens/>
              <w:autoSpaceDE/>
              <w:autoSpaceDN/>
              <w:adjustRightInd/>
              <w:rPr>
                <w:lang w:eastAsia="ar-SA"/>
              </w:rPr>
            </w:pPr>
            <w:r w:rsidRPr="009D1184">
              <w:rPr>
                <w:lang w:eastAsia="ar-SA"/>
              </w:rPr>
              <w:t>УТВЕРЖДЕН</w:t>
            </w:r>
          </w:p>
          <w:p w:rsidR="009D1184" w:rsidRPr="009D1184" w:rsidRDefault="009D1184" w:rsidP="009D1184">
            <w:pPr>
              <w:widowControl/>
              <w:suppressAutoHyphens/>
              <w:autoSpaceDE/>
              <w:autoSpaceDN/>
              <w:adjustRightInd/>
              <w:rPr>
                <w:lang w:eastAsia="ar-SA"/>
              </w:rPr>
            </w:pPr>
            <w:r w:rsidRPr="009D1184">
              <w:rPr>
                <w:lang w:eastAsia="ar-SA"/>
              </w:rPr>
              <w:t>постановлением Администрации</w:t>
            </w:r>
          </w:p>
          <w:p w:rsidR="009D1184" w:rsidRPr="009D1184" w:rsidRDefault="009D1184" w:rsidP="009D1184">
            <w:pPr>
              <w:widowControl/>
              <w:suppressAutoHyphens/>
              <w:autoSpaceDE/>
              <w:autoSpaceDN/>
              <w:adjustRightInd/>
              <w:rPr>
                <w:lang w:eastAsia="ar-SA"/>
              </w:rPr>
            </w:pPr>
            <w:r w:rsidRPr="009D1184">
              <w:rPr>
                <w:lang w:eastAsia="ar-SA"/>
              </w:rPr>
              <w:t xml:space="preserve">сельского поселения </w:t>
            </w:r>
            <w:r w:rsidRPr="0054010A">
              <w:rPr>
                <w:rFonts w:eastAsia="Calibri"/>
                <w:lang w:eastAsia="ar-SA"/>
              </w:rPr>
              <w:t>Чуваш-</w:t>
            </w:r>
            <w:proofErr w:type="spellStart"/>
            <w:r w:rsidRPr="0054010A">
              <w:rPr>
                <w:rFonts w:eastAsia="Calibri"/>
                <w:lang w:eastAsia="ar-SA"/>
              </w:rPr>
              <w:t>Карамалинский</w:t>
            </w:r>
            <w:proofErr w:type="spellEnd"/>
            <w:r w:rsidRPr="009D1184">
              <w:rPr>
                <w:lang w:eastAsia="ar-SA"/>
              </w:rPr>
              <w:t xml:space="preserve"> сельсовет муниципального района </w:t>
            </w:r>
            <w:proofErr w:type="spellStart"/>
            <w:r w:rsidRPr="009D1184">
              <w:rPr>
                <w:lang w:eastAsia="ar-SA"/>
              </w:rPr>
              <w:t>Аургазинский</w:t>
            </w:r>
            <w:proofErr w:type="spellEnd"/>
            <w:r w:rsidRPr="009D1184">
              <w:rPr>
                <w:lang w:eastAsia="ar-SA"/>
              </w:rPr>
              <w:t xml:space="preserve"> район Республики Башкортостан</w:t>
            </w:r>
          </w:p>
          <w:p w:rsidR="009D1184" w:rsidRPr="009D1184" w:rsidRDefault="009D1184" w:rsidP="0054010A">
            <w:pPr>
              <w:widowControl/>
              <w:suppressAutoHyphens/>
              <w:autoSpaceDE/>
              <w:autoSpaceDN/>
              <w:adjustRightInd/>
              <w:rPr>
                <w:lang w:eastAsia="ar-SA"/>
              </w:rPr>
            </w:pPr>
            <w:r w:rsidRPr="009D1184">
              <w:rPr>
                <w:lang w:eastAsia="ar-SA"/>
              </w:rPr>
              <w:t>от «1</w:t>
            </w:r>
            <w:r w:rsidR="0054010A">
              <w:rPr>
                <w:lang w:eastAsia="ar-SA"/>
              </w:rPr>
              <w:t>7</w:t>
            </w:r>
            <w:r w:rsidRPr="009D1184">
              <w:rPr>
                <w:lang w:eastAsia="ar-SA"/>
              </w:rPr>
              <w:t>» августа 2020 № 3</w:t>
            </w:r>
            <w:r w:rsidR="0054010A">
              <w:rPr>
                <w:lang w:eastAsia="ar-SA"/>
              </w:rPr>
              <w:t>5</w:t>
            </w:r>
          </w:p>
        </w:tc>
      </w:tr>
    </w:tbl>
    <w:p w:rsidR="009D1184" w:rsidRPr="009D1184" w:rsidRDefault="009D1184" w:rsidP="009D1184">
      <w:pPr>
        <w:widowControl/>
        <w:suppressAutoHyphens/>
        <w:autoSpaceDE/>
        <w:autoSpaceDN/>
        <w:adjustRightInd/>
        <w:rPr>
          <w:b/>
          <w:sz w:val="28"/>
          <w:szCs w:val="28"/>
          <w:lang w:eastAsia="ar-SA"/>
        </w:rPr>
      </w:pPr>
    </w:p>
    <w:p w:rsidR="009D1184" w:rsidRPr="009D1184" w:rsidRDefault="009D1184" w:rsidP="009D1184">
      <w:pPr>
        <w:widowControl/>
        <w:suppressAutoHyphens/>
        <w:autoSpaceDE/>
        <w:autoSpaceDN/>
        <w:adjustRightInd/>
        <w:jc w:val="center"/>
        <w:rPr>
          <w:bCs/>
          <w:sz w:val="24"/>
          <w:szCs w:val="24"/>
          <w:lang w:eastAsia="ar-SA"/>
        </w:rPr>
      </w:pPr>
      <w:r w:rsidRPr="009D1184">
        <w:rPr>
          <w:sz w:val="24"/>
          <w:szCs w:val="24"/>
          <w:lang w:eastAsia="ar-SA"/>
        </w:rPr>
        <w:t>АДМИНИСТРАТИВНЫЙ РЕГЛАМЕНТ</w:t>
      </w:r>
    </w:p>
    <w:p w:rsidR="009D1184" w:rsidRPr="009D1184" w:rsidRDefault="009D1184" w:rsidP="009D1184">
      <w:pPr>
        <w:widowControl/>
        <w:suppressAutoHyphens/>
        <w:autoSpaceDE/>
        <w:autoSpaceDN/>
        <w:adjustRightInd/>
        <w:jc w:val="center"/>
        <w:rPr>
          <w:rFonts w:eastAsia="Calibri"/>
          <w:bCs/>
          <w:sz w:val="28"/>
          <w:szCs w:val="28"/>
          <w:lang w:eastAsia="ar-SA"/>
        </w:rPr>
      </w:pPr>
      <w:r w:rsidRPr="009D1184">
        <w:rPr>
          <w:bCs/>
          <w:sz w:val="28"/>
          <w:szCs w:val="28"/>
          <w:lang w:eastAsia="ar-SA"/>
        </w:rPr>
        <w:t>по исполнению муниципальной функции «Осуществление муниципального жилищного контроля на территории сельского поселения</w:t>
      </w:r>
    </w:p>
    <w:p w:rsidR="00C52661" w:rsidRDefault="00C52661" w:rsidP="009D1184">
      <w:pPr>
        <w:widowControl/>
        <w:suppressAutoHyphens/>
        <w:autoSpaceDE/>
        <w:autoSpaceDN/>
        <w:adjustRightInd/>
        <w:jc w:val="center"/>
        <w:rPr>
          <w:rFonts w:eastAsia="Calibri"/>
          <w:bCs/>
          <w:sz w:val="28"/>
          <w:szCs w:val="28"/>
          <w:lang w:eastAsia="ar-SA"/>
        </w:rPr>
      </w:pPr>
      <w:r w:rsidRPr="00C52661">
        <w:rPr>
          <w:rFonts w:eastAsia="Calibri"/>
          <w:sz w:val="28"/>
          <w:szCs w:val="28"/>
          <w:lang w:eastAsia="ar-SA"/>
        </w:rPr>
        <w:t>Чуваш-</w:t>
      </w:r>
      <w:proofErr w:type="spellStart"/>
      <w:r w:rsidRPr="00C52661">
        <w:rPr>
          <w:rFonts w:eastAsia="Calibri"/>
          <w:sz w:val="28"/>
          <w:szCs w:val="28"/>
          <w:lang w:eastAsia="ar-SA"/>
        </w:rPr>
        <w:t>Карамалинский</w:t>
      </w:r>
      <w:proofErr w:type="spellEnd"/>
      <w:r w:rsidRPr="009D1184">
        <w:rPr>
          <w:rFonts w:eastAsia="Calibri"/>
          <w:sz w:val="24"/>
          <w:szCs w:val="24"/>
          <w:lang w:eastAsia="ar-SA"/>
        </w:rPr>
        <w:t xml:space="preserve"> </w:t>
      </w:r>
      <w:r w:rsidR="009D1184" w:rsidRPr="009D1184">
        <w:rPr>
          <w:rFonts w:eastAsia="Calibri"/>
          <w:bCs/>
          <w:sz w:val="28"/>
          <w:szCs w:val="28"/>
          <w:lang w:eastAsia="ar-SA"/>
        </w:rPr>
        <w:t xml:space="preserve">сельсовет муниципального района </w:t>
      </w:r>
      <w:proofErr w:type="spellStart"/>
      <w:r w:rsidR="009D1184" w:rsidRPr="009D1184">
        <w:rPr>
          <w:rFonts w:eastAsia="Calibri"/>
          <w:bCs/>
          <w:sz w:val="28"/>
          <w:szCs w:val="28"/>
          <w:lang w:eastAsia="ar-SA"/>
        </w:rPr>
        <w:t>Аургазинский</w:t>
      </w:r>
      <w:proofErr w:type="spellEnd"/>
      <w:r w:rsidR="009D1184" w:rsidRPr="009D1184">
        <w:rPr>
          <w:rFonts w:eastAsia="Calibri"/>
          <w:bCs/>
          <w:sz w:val="28"/>
          <w:szCs w:val="28"/>
          <w:lang w:eastAsia="ar-SA"/>
        </w:rPr>
        <w:t xml:space="preserve"> </w:t>
      </w:r>
    </w:p>
    <w:p w:rsidR="009D1184" w:rsidRPr="009D1184" w:rsidRDefault="009D1184" w:rsidP="009D1184">
      <w:pPr>
        <w:widowControl/>
        <w:suppressAutoHyphens/>
        <w:autoSpaceDE/>
        <w:autoSpaceDN/>
        <w:adjustRightInd/>
        <w:jc w:val="center"/>
        <w:rPr>
          <w:sz w:val="28"/>
          <w:szCs w:val="28"/>
          <w:lang w:eastAsia="ar-SA"/>
        </w:rPr>
      </w:pPr>
      <w:r w:rsidRPr="009D1184">
        <w:rPr>
          <w:rFonts w:eastAsia="Calibri"/>
          <w:bCs/>
          <w:sz w:val="28"/>
          <w:szCs w:val="28"/>
          <w:lang w:eastAsia="ar-SA"/>
        </w:rPr>
        <w:t>район Республики Башкортостан</w:t>
      </w:r>
      <w:r w:rsidRPr="009D1184">
        <w:rPr>
          <w:bCs/>
          <w:sz w:val="28"/>
          <w:szCs w:val="28"/>
          <w:lang w:eastAsia="ar-SA"/>
        </w:rPr>
        <w:t>»</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 Общие положения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1.1. </w:t>
      </w:r>
      <w:proofErr w:type="gramStart"/>
      <w:r w:rsidRPr="009D1184">
        <w:rPr>
          <w:sz w:val="28"/>
          <w:szCs w:val="28"/>
          <w:lang w:eastAsia="ar-SA"/>
        </w:rPr>
        <w:t xml:space="preserve">Административный регламент Администрации сельского поселения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rFonts w:eastAsia="Calibri"/>
          <w:sz w:val="28"/>
          <w:szCs w:val="28"/>
          <w:lang w:eastAsia="ar-SA"/>
        </w:rPr>
        <w:t xml:space="preserve"> 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r w:rsidRPr="009D1184">
        <w:rPr>
          <w:sz w:val="28"/>
          <w:szCs w:val="28"/>
          <w:lang w:eastAsia="ar-SA"/>
        </w:rPr>
        <w:t xml:space="preserve"> (далее - Администрация) по исполнению муниципальной функции «Осуществление муниципального жилищного контроля на территории сельского поселения</w:t>
      </w:r>
      <w:r w:rsidRPr="009D1184">
        <w:rPr>
          <w:rFonts w:eastAsia="Calibri"/>
          <w:bCs/>
          <w:sz w:val="28"/>
          <w:szCs w:val="28"/>
          <w:lang w:eastAsia="ar-SA"/>
        </w:rPr>
        <w:t xml:space="preserve">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sz w:val="28"/>
          <w:szCs w:val="28"/>
          <w:lang w:eastAsia="ar-SA"/>
        </w:rPr>
        <w:t xml:space="preserve"> </w:t>
      </w:r>
      <w:r w:rsidRPr="009D1184">
        <w:rPr>
          <w:rFonts w:eastAsia="Calibri"/>
          <w:sz w:val="28"/>
          <w:szCs w:val="28"/>
          <w:lang w:eastAsia="ar-SA"/>
        </w:rPr>
        <w:t xml:space="preserve">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r w:rsidRPr="009D1184">
        <w:rPr>
          <w:sz w:val="28"/>
          <w:szCs w:val="28"/>
          <w:lang w:eastAsia="ar-SA"/>
        </w:rPr>
        <w:t>» (далее – Административный регламент) определяет порядок, последовательность и сроки выполнения административных процедур Администрацией при исполнении муниципальной функции по осуществлению муниципального жилищного контроля на территории сельского поселения</w:t>
      </w:r>
      <w:proofErr w:type="gramEnd"/>
      <w:r w:rsidRPr="009D1184">
        <w:rPr>
          <w:sz w:val="28"/>
          <w:szCs w:val="28"/>
          <w:lang w:eastAsia="ar-SA"/>
        </w:rPr>
        <w:t xml:space="preserve">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rFonts w:eastAsia="Calibri"/>
          <w:sz w:val="28"/>
          <w:szCs w:val="28"/>
          <w:lang w:eastAsia="ar-SA"/>
        </w:rPr>
        <w:t xml:space="preserve"> 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r w:rsidRPr="009D1184">
        <w:rPr>
          <w:sz w:val="28"/>
          <w:szCs w:val="28"/>
          <w:lang w:eastAsia="ar-SA"/>
        </w:rPr>
        <w:t>» (далее – муниципальная функция).</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1.2. Наименование органа, исполняющего муниципальную функцию</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Муниципальный жилищный контроль на территории сельского поселения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00C52661" w:rsidRPr="009D1184">
        <w:rPr>
          <w:rFonts w:eastAsia="Calibri"/>
          <w:sz w:val="24"/>
          <w:szCs w:val="24"/>
          <w:lang w:eastAsia="ar-SA"/>
        </w:rPr>
        <w:t xml:space="preserve"> </w:t>
      </w:r>
      <w:r w:rsidRPr="009D1184">
        <w:rPr>
          <w:rFonts w:eastAsia="Calibri"/>
          <w:sz w:val="28"/>
          <w:szCs w:val="28"/>
          <w:lang w:eastAsia="ar-SA"/>
        </w:rPr>
        <w:t xml:space="preserve">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r w:rsidRPr="009D1184">
        <w:rPr>
          <w:sz w:val="28"/>
          <w:szCs w:val="28"/>
          <w:lang w:eastAsia="ar-SA"/>
        </w:rPr>
        <w:t xml:space="preserve"> осуществляется Администрацией сельского поселения</w:t>
      </w:r>
      <w:r w:rsidRPr="009D1184">
        <w:rPr>
          <w:rFonts w:eastAsia="Calibri"/>
          <w:bCs/>
          <w:sz w:val="28"/>
          <w:szCs w:val="28"/>
          <w:lang w:eastAsia="ar-SA"/>
        </w:rPr>
        <w:t xml:space="preserve">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sz w:val="28"/>
          <w:szCs w:val="28"/>
          <w:lang w:eastAsia="ar-SA"/>
        </w:rPr>
        <w:t xml:space="preserve"> </w:t>
      </w:r>
      <w:r w:rsidRPr="009D1184">
        <w:rPr>
          <w:rFonts w:eastAsia="Calibri"/>
          <w:sz w:val="28"/>
          <w:szCs w:val="28"/>
          <w:lang w:eastAsia="ar-SA"/>
        </w:rPr>
        <w:t xml:space="preserve">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r w:rsidRPr="009D1184">
        <w:rPr>
          <w:sz w:val="28"/>
          <w:szCs w:val="28"/>
          <w:lang w:eastAsia="ar-SA"/>
        </w:rPr>
        <w:t xml:space="preserve"> в лице главы сельского поселения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rFonts w:eastAsia="Calibri"/>
          <w:sz w:val="28"/>
          <w:szCs w:val="28"/>
          <w:lang w:eastAsia="ar-SA"/>
        </w:rPr>
        <w:t xml:space="preserve"> 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r w:rsidRPr="009D1184">
        <w:rPr>
          <w:sz w:val="28"/>
          <w:szCs w:val="28"/>
          <w:lang w:eastAsia="ar-SA"/>
        </w:rPr>
        <w:t xml:space="preserve"> (далее - орган муниципального жилищного контроля).</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Исполнение муниципальной функции осуществляется в соответствии </w:t>
      </w:r>
      <w:proofErr w:type="gramStart"/>
      <w:r w:rsidRPr="009D1184">
        <w:rPr>
          <w:sz w:val="28"/>
          <w:szCs w:val="28"/>
          <w:lang w:eastAsia="ar-SA"/>
        </w:rPr>
        <w:t>с</w:t>
      </w:r>
      <w:proofErr w:type="gramEnd"/>
      <w:r w:rsidRPr="009D1184">
        <w:rPr>
          <w:sz w:val="28"/>
          <w:szCs w:val="28"/>
          <w:lang w:eastAsia="ar-SA"/>
        </w:rPr>
        <w:t>:</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Конституцией Российской Федерации («Российская газета», 21.01.2009, № 7);</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Федеральным законом от 06 октября 2003г. № 131-ФЗ «Об общих принципах организации местного самоуправления в Российской Федерации» («Российская газета», 08.10.2003, № 202);</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Жилищным кодексом Российской Федерации от 29 декабря 2004г. № 188-ФЗ (Собрание законодательства Российской Федерации, 03.01.2005, № 1 (часть I), </w:t>
      </w:r>
      <w:r w:rsidRPr="009D1184">
        <w:rPr>
          <w:sz w:val="28"/>
          <w:szCs w:val="28"/>
          <w:lang w:eastAsia="ar-SA"/>
        </w:rPr>
        <w:lastRenderedPageBreak/>
        <w:t xml:space="preserve">ст. 14, «Российская газета», 12.01.2005, № 1, «Парламентская газета», 15.01.2005, № 7-8); </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 («Российская газета», 30.12.2008, № 266, 30.12.2008);</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Федеральным законом от 02 мая 2006 г.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Конституцией Республики Башкортостан (Ведомости Верховного Совета и Правительства Республики Башкортостан, 1994, №4(22));</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Законом Республики Башкортостан от 2 декабря 2005г. № 250-з «О регулировании жилищных отношений в Республике Башкортостан» («Республика Башкортостан», 09.12.2005, № 236 (25969), «Ведомости Государственного Собрания - Курултая, Президента и Правительства Республики Башкортостан», 23.01.2006, № 2 (224) ст. 18);</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Постановлением Правительства Республики Башкортостан от 26 декабря 2011г.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Уставом сельского поселения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rFonts w:eastAsia="Calibri"/>
          <w:sz w:val="28"/>
          <w:szCs w:val="28"/>
          <w:lang w:eastAsia="ar-SA"/>
        </w:rPr>
        <w:t xml:space="preserve"> 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r w:rsidRPr="009D1184">
        <w:rPr>
          <w:sz w:val="28"/>
          <w:szCs w:val="28"/>
          <w:lang w:eastAsia="ar-SA"/>
        </w:rPr>
        <w:t>.</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1.4. Предмет муниципального контроля</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 xml:space="preserve">Предметом муниципального жилищного контроля является деятельность Администрации сельского поселения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rFonts w:eastAsia="Calibri"/>
          <w:sz w:val="28"/>
          <w:szCs w:val="28"/>
          <w:lang w:eastAsia="ar-SA"/>
        </w:rPr>
        <w:t xml:space="preserve"> 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r w:rsidRPr="009D1184">
        <w:rPr>
          <w:sz w:val="28"/>
          <w:szCs w:val="28"/>
          <w:lang w:eastAsia="ar-SA"/>
        </w:rPr>
        <w:t xml:space="preserve">, уполномоченной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roofErr w:type="gramEnd"/>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Объектом муниципального жилищного контроля является жилищный фонд, находящийся в муниципальной собственности, расположенный на территории </w:t>
      </w:r>
      <w:r w:rsidRPr="009D1184">
        <w:rPr>
          <w:sz w:val="28"/>
          <w:szCs w:val="28"/>
          <w:lang w:eastAsia="ar-SA"/>
        </w:rPr>
        <w:lastRenderedPageBreak/>
        <w:t xml:space="preserve">сельского поселения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rFonts w:eastAsia="Calibri"/>
          <w:sz w:val="28"/>
          <w:szCs w:val="28"/>
          <w:lang w:eastAsia="ar-SA"/>
        </w:rPr>
        <w:t xml:space="preserve">  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r w:rsidRPr="009D1184">
        <w:rPr>
          <w:sz w:val="28"/>
          <w:szCs w:val="28"/>
          <w:lang w:eastAsia="ar-SA"/>
        </w:rPr>
        <w:t>,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Настоящий Административный регламент устанавливает:</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порядок организации и проведения на территории сельского поселения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rFonts w:eastAsia="Calibri"/>
          <w:sz w:val="28"/>
          <w:szCs w:val="28"/>
          <w:lang w:eastAsia="ar-SA"/>
        </w:rPr>
        <w:t xml:space="preserve"> 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r w:rsidRPr="009D1184">
        <w:rPr>
          <w:sz w:val="28"/>
          <w:szCs w:val="28"/>
          <w:lang w:eastAsia="ar-SA"/>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жилищный контроль);</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формы осуществления муниципального жилищного контроля;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сроки и последовательность действий (административных процедур) при проведении проверок органом муниципального жилищного контроля;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механизм взаимодействия органов муниципального </w:t>
      </w:r>
      <w:r w:rsidRPr="009D1184">
        <w:rPr>
          <w:bCs/>
          <w:sz w:val="28"/>
          <w:szCs w:val="28"/>
          <w:lang w:eastAsia="ar-SA"/>
        </w:rPr>
        <w:t>жилищного</w:t>
      </w:r>
      <w:r w:rsidRPr="009D1184">
        <w:rPr>
          <w:sz w:val="28"/>
          <w:szCs w:val="28"/>
          <w:lang w:eastAsia="ar-SA"/>
        </w:rPr>
        <w:t xml:space="preserve"> контроля с Государственным комитетом Республики Башкортостан по жилищному контролю, осуществляющих региональный государственный жилищный надзор; </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Целями муниципального жилищного контроля являются: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обеспечение безопасных и комфортных условий проживания граждан в муниципальном жилищном фонде;</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повышения эффективности использования и содержания жилищного фонда;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обеспечение сохранности муниципального жилищного фонда;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предупреждение процесса старения и разрушения муниципального жилищного фонда;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предупреждение, выявление и пресечение нарушений законодательства в сфере </w:t>
      </w:r>
      <w:r w:rsidRPr="009D1184">
        <w:rPr>
          <w:bCs/>
          <w:sz w:val="28"/>
          <w:szCs w:val="28"/>
          <w:lang w:eastAsia="ar-SA"/>
        </w:rPr>
        <w:t xml:space="preserve">использования и сохранности муниципального жилищного фонда, </w:t>
      </w:r>
      <w:r w:rsidRPr="009D1184">
        <w:rPr>
          <w:sz w:val="28"/>
          <w:szCs w:val="28"/>
          <w:lang w:eastAsia="ar-SA"/>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соблюдение законодательства, требований по использованию и сохранности</w:t>
      </w:r>
      <w:r w:rsidRPr="009D1184">
        <w:rPr>
          <w:bCs/>
          <w:sz w:val="28"/>
          <w:szCs w:val="28"/>
          <w:lang w:eastAsia="ar-SA"/>
        </w:rPr>
        <w:t xml:space="preserve"> муниципального жилищного фонда, </w:t>
      </w:r>
      <w:r w:rsidRPr="009D1184">
        <w:rPr>
          <w:sz w:val="28"/>
          <w:szCs w:val="28"/>
          <w:lang w:eastAsia="ar-SA"/>
        </w:rPr>
        <w:t>соответствию жилых помещений данного фонда установленным санитарным и техническим правилам и нормам, иным требованиям законодательства</w:t>
      </w:r>
      <w:r w:rsidRPr="009D1184">
        <w:rPr>
          <w:b/>
          <w:bCs/>
          <w:sz w:val="28"/>
          <w:szCs w:val="28"/>
          <w:lang w:eastAsia="ar-SA"/>
        </w:rPr>
        <w:t xml:space="preserve"> </w:t>
      </w:r>
      <w:r w:rsidRPr="009D1184">
        <w:rPr>
          <w:sz w:val="28"/>
          <w:szCs w:val="28"/>
          <w:lang w:eastAsia="ar-SA"/>
        </w:rPr>
        <w:t xml:space="preserve">юридическими лицами, индивидуальными предпринимателями, осуществляющими свою деятельность на территории сельского поселения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rFonts w:eastAsia="Calibri"/>
          <w:sz w:val="28"/>
          <w:szCs w:val="28"/>
          <w:lang w:eastAsia="ar-SA"/>
        </w:rPr>
        <w:t xml:space="preserve"> 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r w:rsidRPr="009D1184">
        <w:rPr>
          <w:sz w:val="28"/>
          <w:szCs w:val="28"/>
          <w:lang w:eastAsia="ar-SA"/>
        </w:rPr>
        <w:t>.</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граждан мероприятий по контролю для оценки соответствия осуществляемых ими деятельности или действий (бездействия), производимых и реализуемых ими </w:t>
      </w:r>
      <w:r w:rsidRPr="009D1184">
        <w:rPr>
          <w:sz w:val="28"/>
          <w:szCs w:val="28"/>
          <w:lang w:eastAsia="ar-SA"/>
        </w:rPr>
        <w:lastRenderedPageBreak/>
        <w:t>товаров (выполняемых работ, предоставляемых услуг) обязательным требованиям и требованиям, установленным муниципальными правовыми актами.</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Под мероприятием по контролю понимается - действия должностных лиц органа муниципального жилищного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w:t>
      </w:r>
      <w:proofErr w:type="gramEnd"/>
      <w:r w:rsidRPr="009D1184">
        <w:rPr>
          <w:sz w:val="28"/>
          <w:szCs w:val="28"/>
          <w:lang w:eastAsia="ar-SA"/>
        </w:rPr>
        <w:t xml:space="preserve">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1.5. Права и обязанности должностных лиц при осуществлении </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муниципального жилищного контроля</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Должностные лица органа муниципального жилищного контроля при проведении проверки обязаны:</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Администрации и в случае, предусмотренном </w:t>
      </w:r>
      <w:hyperlink r:id="rId8" w:history="1">
        <w:r w:rsidRPr="009D1184">
          <w:rPr>
            <w:color w:val="0000FF"/>
            <w:sz w:val="28"/>
            <w:szCs w:val="28"/>
            <w:u w:val="single"/>
            <w:lang w:eastAsia="ar-SA"/>
          </w:rPr>
          <w:t>частью 5 статьи 10</w:t>
        </w:r>
      </w:hyperlink>
      <w:r w:rsidRPr="009D1184">
        <w:rPr>
          <w:sz w:val="28"/>
          <w:szCs w:val="28"/>
          <w:lang w:eastAsia="ar-SA"/>
        </w:rPr>
        <w:t xml:space="preserve"> Федерального закона от 26.12.2008 № 294-ФЗ «О защите прав юридических лиц и индивидуальных предпринимателей при осуществлении государственного </w:t>
      </w:r>
      <w:r w:rsidRPr="009D1184">
        <w:rPr>
          <w:sz w:val="28"/>
          <w:szCs w:val="28"/>
          <w:lang w:eastAsia="ar-SA"/>
        </w:rPr>
        <w:lastRenderedPageBreak/>
        <w:t>контроля (надзора) и муниципального контроля», копии документа о согласовании проведения проверки;</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D1184">
        <w:rPr>
          <w:sz w:val="28"/>
          <w:szCs w:val="28"/>
          <w:lang w:eastAsia="ar-SA"/>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10) соблюдать сроки проведения проверки, установленные настоящим Федеральным законом;</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lastRenderedPageBreak/>
        <w:t>1.5.1.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 xml:space="preserve">2) беспрепятственно по предъявлении служебного удостоверения и копии распоряжения Администрации сельского поселения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rFonts w:eastAsia="Calibri"/>
          <w:sz w:val="28"/>
          <w:szCs w:val="28"/>
          <w:lang w:eastAsia="ar-SA"/>
        </w:rPr>
        <w:t xml:space="preserve"> 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r w:rsidRPr="009D1184">
        <w:rPr>
          <w:sz w:val="28"/>
          <w:szCs w:val="28"/>
          <w:lang w:eastAsia="ar-SA"/>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9D1184">
        <w:rPr>
          <w:sz w:val="28"/>
          <w:szCs w:val="28"/>
          <w:lang w:eastAsia="ar-SA"/>
        </w:rPr>
        <w:t xml:space="preserve"> </w:t>
      </w:r>
      <w:proofErr w:type="gramStart"/>
      <w:r w:rsidRPr="009D1184">
        <w:rPr>
          <w:sz w:val="28"/>
          <w:szCs w:val="28"/>
          <w:lang w:eastAsia="ar-SA"/>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9D1184">
        <w:rPr>
          <w:sz w:val="28"/>
          <w:szCs w:val="28"/>
          <w:lang w:eastAsia="ar-SA"/>
        </w:rPr>
        <w:t>наймодателями</w:t>
      </w:r>
      <w:proofErr w:type="spellEnd"/>
      <w:r w:rsidRPr="009D1184">
        <w:rPr>
          <w:sz w:val="28"/>
          <w:szCs w:val="28"/>
          <w:lang w:eastAsia="ar-SA"/>
        </w:rPr>
        <w:t xml:space="preserve"> жилых помещений в наемных домах социального использования обязательных требований к </w:t>
      </w:r>
      <w:proofErr w:type="spellStart"/>
      <w:r w:rsidRPr="009D1184">
        <w:rPr>
          <w:sz w:val="28"/>
          <w:szCs w:val="28"/>
          <w:lang w:eastAsia="ar-SA"/>
        </w:rPr>
        <w:t>наймодателям</w:t>
      </w:r>
      <w:proofErr w:type="spellEnd"/>
      <w:r w:rsidRPr="009D1184">
        <w:rPr>
          <w:sz w:val="28"/>
          <w:szCs w:val="28"/>
          <w:lang w:eastAsia="ar-SA"/>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history="1">
        <w:r w:rsidRPr="009D1184">
          <w:rPr>
            <w:color w:val="0000FF"/>
            <w:sz w:val="28"/>
            <w:szCs w:val="28"/>
            <w:u w:val="single"/>
            <w:lang w:eastAsia="ar-SA"/>
          </w:rPr>
          <w:t>частью 2 статьи 91.18</w:t>
        </w:r>
      </w:hyperlink>
      <w:r w:rsidRPr="009D1184">
        <w:rPr>
          <w:sz w:val="28"/>
          <w:szCs w:val="28"/>
          <w:lang w:eastAsia="ar-SA"/>
        </w:rPr>
        <w:t xml:space="preserve"> Жилищного Кодекса</w:t>
      </w:r>
      <w:proofErr w:type="gramEnd"/>
      <w:r w:rsidRPr="009D1184">
        <w:rPr>
          <w:sz w:val="28"/>
          <w:szCs w:val="28"/>
          <w:lang w:eastAsia="ar-SA"/>
        </w:rPr>
        <w:t xml:space="preserve"> </w:t>
      </w:r>
      <w:proofErr w:type="gramStart"/>
      <w:r w:rsidRPr="009D1184">
        <w:rPr>
          <w:sz w:val="28"/>
          <w:szCs w:val="28"/>
          <w:lang w:eastAsia="ar-SA"/>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9D1184">
        <w:rPr>
          <w:sz w:val="28"/>
          <w:szCs w:val="28"/>
          <w:lang w:eastAsia="ar-SA"/>
        </w:rPr>
        <w:t xml:space="preserve"> </w:t>
      </w:r>
      <w:proofErr w:type="gramStart"/>
      <w:r w:rsidRPr="009D1184">
        <w:rPr>
          <w:sz w:val="28"/>
          <w:szCs w:val="28"/>
          <w:lang w:eastAsia="ar-SA"/>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9D1184">
        <w:rPr>
          <w:sz w:val="28"/>
          <w:szCs w:val="28"/>
          <w:lang w:eastAsia="ar-SA"/>
        </w:rPr>
        <w:t xml:space="preserve"> </w:t>
      </w:r>
      <w:proofErr w:type="gramStart"/>
      <w:r w:rsidRPr="009D1184">
        <w:rPr>
          <w:sz w:val="28"/>
          <w:szCs w:val="28"/>
          <w:lang w:eastAsia="ar-SA"/>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9D1184">
          <w:rPr>
            <w:color w:val="0000FF"/>
            <w:sz w:val="28"/>
            <w:szCs w:val="28"/>
            <w:u w:val="single"/>
            <w:lang w:eastAsia="ar-SA"/>
          </w:rPr>
          <w:t>статьей 162</w:t>
        </w:r>
      </w:hyperlink>
      <w:r w:rsidRPr="009D1184">
        <w:rPr>
          <w:sz w:val="28"/>
          <w:szCs w:val="28"/>
          <w:lang w:eastAsia="ar-SA"/>
        </w:rPr>
        <w:t xml:space="preserve"> Жилищного кодекса Российской Федерации, правомерность утверждения условий этого договора и его заключения</w:t>
      </w:r>
      <w:proofErr w:type="gramEnd"/>
      <w:r w:rsidRPr="009D1184">
        <w:rPr>
          <w:sz w:val="28"/>
          <w:szCs w:val="28"/>
          <w:lang w:eastAsia="ar-SA"/>
        </w:rPr>
        <w:t xml:space="preserve">, </w:t>
      </w:r>
      <w:proofErr w:type="gramStart"/>
      <w:r w:rsidRPr="009D1184">
        <w:rPr>
          <w:sz w:val="28"/>
          <w:szCs w:val="28"/>
          <w:lang w:eastAsia="ar-SA"/>
        </w:rPr>
        <w:t xml:space="preserve">правомерность заключения с управляющей организацией </w:t>
      </w:r>
      <w:r w:rsidRPr="009D1184">
        <w:rPr>
          <w:sz w:val="28"/>
          <w:szCs w:val="28"/>
          <w:lang w:eastAsia="ar-SA"/>
        </w:rPr>
        <w:lastRenderedPageBreak/>
        <w:t xml:space="preserve">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sidRPr="009D1184">
          <w:rPr>
            <w:color w:val="0000FF"/>
            <w:sz w:val="28"/>
            <w:szCs w:val="28"/>
            <w:u w:val="single"/>
            <w:lang w:eastAsia="ar-SA"/>
          </w:rPr>
          <w:t>части 1 статьи 164</w:t>
        </w:r>
      </w:hyperlink>
      <w:r w:rsidRPr="009D1184">
        <w:rPr>
          <w:sz w:val="28"/>
          <w:szCs w:val="28"/>
          <w:lang w:eastAsia="ar-SA"/>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2" w:history="1">
        <w:r w:rsidRPr="009D1184">
          <w:rPr>
            <w:color w:val="0000FF"/>
            <w:sz w:val="28"/>
            <w:szCs w:val="28"/>
            <w:u w:val="single"/>
            <w:lang w:eastAsia="ar-SA"/>
          </w:rPr>
          <w:t>перечень</w:t>
        </w:r>
      </w:hyperlink>
      <w:r w:rsidRPr="009D1184">
        <w:rPr>
          <w:sz w:val="28"/>
          <w:szCs w:val="28"/>
          <w:lang w:eastAsia="ar-SA"/>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9D1184">
        <w:rPr>
          <w:sz w:val="28"/>
          <w:szCs w:val="28"/>
          <w:lang w:eastAsia="ar-SA"/>
        </w:rPr>
        <w:t xml:space="preserve"> взаимодействия в сроки и </w:t>
      </w:r>
      <w:hyperlink r:id="rId13" w:history="1">
        <w:proofErr w:type="gramStart"/>
        <w:r w:rsidRPr="009D1184">
          <w:rPr>
            <w:color w:val="0000FF"/>
            <w:sz w:val="28"/>
            <w:szCs w:val="28"/>
            <w:u w:val="single"/>
            <w:lang w:eastAsia="ar-SA"/>
          </w:rPr>
          <w:t>порядке</w:t>
        </w:r>
        <w:proofErr w:type="gramEnd"/>
      </w:hyperlink>
      <w:r w:rsidRPr="009D1184">
        <w:rPr>
          <w:sz w:val="28"/>
          <w:szCs w:val="28"/>
          <w:lang w:eastAsia="ar-SA"/>
        </w:rPr>
        <w:t>, которые установлены Правительством Российской Федерации.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1.5.2. Органы муниципального жилищного контроля вправе обратиться в суд с заявлениями: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9D1184">
        <w:rPr>
          <w:sz w:val="28"/>
          <w:szCs w:val="28"/>
          <w:lang w:eastAsia="ar-SA"/>
        </w:rPr>
        <w:t xml:space="preserve"> характер;</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w:t>
      </w:r>
      <w:r w:rsidRPr="009D1184">
        <w:rPr>
          <w:sz w:val="28"/>
          <w:szCs w:val="28"/>
          <w:lang w:eastAsia="ar-SA"/>
        </w:rPr>
        <w:lastRenderedPageBreak/>
        <w:t>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9D1184">
        <w:rPr>
          <w:sz w:val="28"/>
          <w:szCs w:val="28"/>
          <w:lang w:eastAsia="ar-SA"/>
        </w:rPr>
        <w:t xml:space="preserve">, </w:t>
      </w:r>
      <w:proofErr w:type="gramStart"/>
      <w:r w:rsidRPr="009D1184">
        <w:rPr>
          <w:sz w:val="28"/>
          <w:szCs w:val="28"/>
          <w:lang w:eastAsia="ar-SA"/>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5) о признании </w:t>
      </w:r>
      <w:proofErr w:type="gramStart"/>
      <w:r w:rsidRPr="009D1184">
        <w:rPr>
          <w:sz w:val="28"/>
          <w:szCs w:val="28"/>
          <w:lang w:eastAsia="ar-SA"/>
        </w:rPr>
        <w:t>договора найма жилого помещения жилищного фонда социального использования</w:t>
      </w:r>
      <w:proofErr w:type="gramEnd"/>
      <w:r w:rsidRPr="009D1184">
        <w:rPr>
          <w:sz w:val="28"/>
          <w:szCs w:val="28"/>
          <w:lang w:eastAsia="ar-SA"/>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1.5.3. При проведении проверки должностные лица органа муниципального жилищного контроля не вправе:</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9D1184">
        <w:rPr>
          <w:sz w:val="28"/>
          <w:szCs w:val="28"/>
          <w:lang w:eastAsia="ar-SA"/>
        </w:rPr>
        <w:t xml:space="preserve">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D1184">
        <w:rPr>
          <w:sz w:val="28"/>
          <w:szCs w:val="28"/>
          <w:lang w:eastAsia="ar-SA"/>
        </w:rPr>
        <w:t xml:space="preserve"> техническими документами и правилами и методами исследований, испытаний, измерений;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6) превышать установленные сроки проведения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1.5.4.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4" w:history="1">
        <w:r w:rsidRPr="009D1184">
          <w:rPr>
            <w:color w:val="0000FF"/>
            <w:sz w:val="28"/>
            <w:szCs w:val="28"/>
            <w:u w:val="single"/>
            <w:lang w:eastAsia="ar-SA"/>
          </w:rPr>
          <w:t>законодательством</w:t>
        </w:r>
      </w:hyperlink>
      <w:r w:rsidRPr="009D1184">
        <w:rPr>
          <w:sz w:val="28"/>
          <w:szCs w:val="28"/>
          <w:lang w:eastAsia="ar-SA"/>
        </w:rPr>
        <w:t xml:space="preserve"> Российской Федерации.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1.5.5. Органы муниципального жилищного контроля осуществляют </w:t>
      </w:r>
      <w:proofErr w:type="gramStart"/>
      <w:r w:rsidRPr="009D1184">
        <w:rPr>
          <w:sz w:val="28"/>
          <w:szCs w:val="28"/>
          <w:lang w:eastAsia="ar-SA"/>
        </w:rPr>
        <w:t>контроль за</w:t>
      </w:r>
      <w:proofErr w:type="gramEnd"/>
      <w:r w:rsidRPr="009D1184">
        <w:rPr>
          <w:sz w:val="28"/>
          <w:szCs w:val="28"/>
          <w:lang w:eastAsia="ar-SA"/>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1.5.6.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lastRenderedPageBreak/>
        <w:t>1.6. Права и обязанности лиц, в отношении которых осуществляются мероприятия по муниципальному жилищному контролю</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2.1)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2.2)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1.6.2. </w:t>
      </w:r>
      <w:proofErr w:type="gramStart"/>
      <w:r w:rsidRPr="009D1184">
        <w:rPr>
          <w:sz w:val="28"/>
          <w:szCs w:val="28"/>
          <w:lang w:eastAsia="ar-SA"/>
        </w:rPr>
        <w:t>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1.6.3.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lastRenderedPageBreak/>
        <w:t xml:space="preserve">1.6.4. </w:t>
      </w:r>
      <w:proofErr w:type="gramStart"/>
      <w:r w:rsidRPr="009D1184">
        <w:rPr>
          <w:sz w:val="28"/>
          <w:szCs w:val="28"/>
          <w:lang w:eastAsia="ar-SA"/>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9D1184">
        <w:rPr>
          <w:sz w:val="28"/>
          <w:szCs w:val="28"/>
          <w:lang w:eastAsia="ar-SA"/>
        </w:rPr>
        <w:t xml:space="preserve"> Российской Федерации.</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1.7. Описание результата исполнения муниципальной функции</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Результатом исполнения муниципальной функции является: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выявление факта (отсутствия факта) нарушения (акт проверки в отношении юридических лиц и индивидуальных предпринимателей по форме, утвержденной в соответствии с законодательством Российской Федерации, акт проверки в отношении физических лиц по форме, утвержденной настоящим регламентом);</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протокол об административных правонарушениях, связанных с нарушениями обязательных требований.</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 Требования к порядку исполнения муниципальной функции</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b/>
          <w:sz w:val="28"/>
          <w:szCs w:val="28"/>
          <w:lang w:eastAsia="ar-SA"/>
        </w:rPr>
      </w:pPr>
      <w:r w:rsidRPr="009D1184">
        <w:rPr>
          <w:sz w:val="28"/>
          <w:szCs w:val="28"/>
          <w:lang w:eastAsia="ar-SA"/>
        </w:rPr>
        <w:t>2.1. Порядок информирования об исполнении муниципальной функции</w:t>
      </w:r>
    </w:p>
    <w:p w:rsidR="009D1184" w:rsidRPr="009D1184" w:rsidRDefault="009D1184" w:rsidP="009D1184">
      <w:pPr>
        <w:widowControl/>
        <w:suppressAutoHyphens/>
        <w:autoSpaceDE/>
        <w:autoSpaceDN/>
        <w:adjustRightInd/>
        <w:jc w:val="both"/>
        <w:rPr>
          <w:b/>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2.1.2. Муниципальный жилищный контроль на территории сельского поселения</w:t>
      </w:r>
      <w:r w:rsidRPr="009D1184">
        <w:rPr>
          <w:rFonts w:eastAsia="Calibri"/>
          <w:bCs/>
          <w:sz w:val="28"/>
          <w:szCs w:val="28"/>
          <w:lang w:eastAsia="ar-SA"/>
        </w:rPr>
        <w:t xml:space="preserve">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sz w:val="28"/>
          <w:szCs w:val="28"/>
          <w:lang w:eastAsia="ar-SA"/>
        </w:rPr>
        <w:t xml:space="preserve"> </w:t>
      </w:r>
      <w:r w:rsidRPr="009D1184">
        <w:rPr>
          <w:rFonts w:eastAsia="Calibri"/>
          <w:sz w:val="28"/>
          <w:szCs w:val="28"/>
          <w:lang w:eastAsia="ar-SA"/>
        </w:rPr>
        <w:t xml:space="preserve">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r w:rsidRPr="009D1184">
        <w:rPr>
          <w:sz w:val="28"/>
          <w:szCs w:val="28"/>
          <w:lang w:eastAsia="ar-SA"/>
        </w:rPr>
        <w:t xml:space="preserve"> осуществляется Администрацией сельского поселения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rFonts w:eastAsia="Calibri"/>
          <w:sz w:val="28"/>
          <w:szCs w:val="28"/>
          <w:lang w:eastAsia="ar-SA"/>
        </w:rPr>
        <w:t xml:space="preserve"> 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r w:rsidRPr="009D1184">
        <w:rPr>
          <w:sz w:val="28"/>
          <w:szCs w:val="28"/>
          <w:lang w:eastAsia="ar-SA"/>
        </w:rPr>
        <w:t xml:space="preserve"> в лице главы сельского поселения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rFonts w:eastAsia="Calibri"/>
          <w:sz w:val="28"/>
          <w:szCs w:val="28"/>
          <w:lang w:eastAsia="ar-SA"/>
        </w:rPr>
        <w:t xml:space="preserve"> 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r w:rsidRPr="009D1184">
        <w:rPr>
          <w:sz w:val="28"/>
          <w:szCs w:val="28"/>
          <w:lang w:eastAsia="ar-SA"/>
        </w:rPr>
        <w:t>.</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Местонахождение и почтовый адрес органа муниципального жилищного контроля: Республика Башкортостан, </w:t>
      </w:r>
      <w:proofErr w:type="spellStart"/>
      <w:r w:rsidRPr="009D1184">
        <w:rPr>
          <w:sz w:val="28"/>
          <w:szCs w:val="28"/>
          <w:lang w:eastAsia="ar-SA"/>
        </w:rPr>
        <w:t>Аургазинский</w:t>
      </w:r>
      <w:proofErr w:type="spellEnd"/>
      <w:r w:rsidRPr="009D1184">
        <w:rPr>
          <w:sz w:val="28"/>
          <w:szCs w:val="28"/>
          <w:lang w:eastAsia="ar-SA"/>
        </w:rPr>
        <w:t xml:space="preserve"> район, </w:t>
      </w:r>
      <w:proofErr w:type="spellStart"/>
      <w:r w:rsidR="00983D2C">
        <w:rPr>
          <w:sz w:val="28"/>
          <w:szCs w:val="28"/>
          <w:lang w:eastAsia="ar-SA"/>
        </w:rPr>
        <w:t>с</w:t>
      </w:r>
      <w:proofErr w:type="gramStart"/>
      <w:r w:rsidRPr="009D1184">
        <w:rPr>
          <w:sz w:val="28"/>
          <w:szCs w:val="28"/>
          <w:lang w:eastAsia="ar-SA"/>
        </w:rPr>
        <w:t>.</w:t>
      </w:r>
      <w:r w:rsidR="00983D2C">
        <w:rPr>
          <w:sz w:val="28"/>
          <w:szCs w:val="28"/>
          <w:lang w:eastAsia="ar-SA"/>
        </w:rPr>
        <w:t>Ч</w:t>
      </w:r>
      <w:proofErr w:type="gramEnd"/>
      <w:r w:rsidR="00983D2C">
        <w:rPr>
          <w:sz w:val="28"/>
          <w:szCs w:val="28"/>
          <w:lang w:eastAsia="ar-SA"/>
        </w:rPr>
        <w:t>уваш-Карамалы</w:t>
      </w:r>
      <w:proofErr w:type="spellEnd"/>
      <w:r w:rsidRPr="009D1184">
        <w:rPr>
          <w:sz w:val="28"/>
          <w:szCs w:val="28"/>
          <w:lang w:eastAsia="ar-SA"/>
        </w:rPr>
        <w:t xml:space="preserve">, </w:t>
      </w:r>
      <w:proofErr w:type="spellStart"/>
      <w:r w:rsidRPr="009D1184">
        <w:rPr>
          <w:sz w:val="28"/>
          <w:szCs w:val="28"/>
          <w:lang w:eastAsia="ar-SA"/>
        </w:rPr>
        <w:t>ул.</w:t>
      </w:r>
      <w:r w:rsidR="00983D2C">
        <w:rPr>
          <w:sz w:val="28"/>
          <w:szCs w:val="28"/>
          <w:lang w:eastAsia="ar-SA"/>
        </w:rPr>
        <w:t>Центральная</w:t>
      </w:r>
      <w:proofErr w:type="spellEnd"/>
      <w:r w:rsidRPr="009D1184">
        <w:rPr>
          <w:sz w:val="28"/>
          <w:szCs w:val="28"/>
          <w:lang w:eastAsia="ar-SA"/>
        </w:rPr>
        <w:t>, д.</w:t>
      </w:r>
      <w:r w:rsidR="00983D2C">
        <w:rPr>
          <w:sz w:val="28"/>
          <w:szCs w:val="28"/>
          <w:lang w:eastAsia="ar-SA"/>
        </w:rPr>
        <w:t>7</w:t>
      </w:r>
      <w:r w:rsidRPr="009D1184">
        <w:rPr>
          <w:sz w:val="28"/>
          <w:szCs w:val="28"/>
          <w:lang w:eastAsia="ar-SA"/>
        </w:rPr>
        <w:t>;</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График работы: понедельник - пятница с</w:t>
      </w:r>
      <w:r w:rsidRPr="009D1184">
        <w:rPr>
          <w:color w:val="000000"/>
          <w:sz w:val="26"/>
          <w:szCs w:val="26"/>
          <w:lang w:eastAsia="ar-SA"/>
        </w:rPr>
        <w:t xml:space="preserve"> </w:t>
      </w:r>
      <w:r w:rsidRPr="009D1184">
        <w:rPr>
          <w:color w:val="000000"/>
          <w:sz w:val="28"/>
          <w:szCs w:val="28"/>
          <w:lang w:eastAsia="ar-SA"/>
        </w:rPr>
        <w:t>9.00 до 18.00</w:t>
      </w:r>
      <w:r w:rsidRPr="009D1184">
        <w:rPr>
          <w:sz w:val="28"/>
          <w:szCs w:val="28"/>
          <w:lang w:eastAsia="ar-SA"/>
        </w:rPr>
        <w:t xml:space="preserve"> часов (перерыв на обед с 13-00 час до 14-00 час). </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Выходные дни: суббота, воскресенье.</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Номер телефона 8(34745) 2-</w:t>
      </w:r>
      <w:r w:rsidR="0054010A">
        <w:rPr>
          <w:sz w:val="28"/>
          <w:szCs w:val="28"/>
          <w:lang w:eastAsia="ar-SA"/>
        </w:rPr>
        <w:t>9</w:t>
      </w:r>
      <w:r w:rsidRPr="009D1184">
        <w:rPr>
          <w:sz w:val="28"/>
          <w:szCs w:val="28"/>
          <w:lang w:eastAsia="ar-SA"/>
        </w:rPr>
        <w:t>7-31;</w:t>
      </w:r>
    </w:p>
    <w:p w:rsidR="009D1184" w:rsidRPr="009D1184" w:rsidRDefault="009D1184" w:rsidP="009D1184">
      <w:pPr>
        <w:widowControl/>
        <w:suppressAutoHyphens/>
        <w:autoSpaceDE/>
        <w:autoSpaceDN/>
        <w:adjustRightInd/>
        <w:rPr>
          <w:sz w:val="24"/>
          <w:szCs w:val="24"/>
          <w:lang w:eastAsia="ar-SA"/>
        </w:rPr>
      </w:pPr>
      <w:r w:rsidRPr="009D1184">
        <w:rPr>
          <w:sz w:val="28"/>
          <w:szCs w:val="28"/>
          <w:lang w:eastAsia="ar-SA"/>
        </w:rPr>
        <w:t>Адрес электронной почты:</w:t>
      </w:r>
      <w:r w:rsidRPr="009D1184">
        <w:rPr>
          <w:b/>
          <w:sz w:val="28"/>
          <w:szCs w:val="28"/>
          <w:lang w:eastAsia="ar-SA"/>
        </w:rPr>
        <w:t xml:space="preserve"> </w:t>
      </w:r>
      <w:proofErr w:type="spellStart"/>
      <w:r w:rsidRPr="009D1184">
        <w:rPr>
          <w:sz w:val="28"/>
          <w:szCs w:val="28"/>
          <w:lang w:eastAsia="ar-SA"/>
        </w:rPr>
        <w:t>Cel-pos</w:t>
      </w:r>
      <w:proofErr w:type="spellEnd"/>
      <w:r w:rsidR="0054010A">
        <w:rPr>
          <w:sz w:val="28"/>
          <w:szCs w:val="28"/>
          <w:lang w:eastAsia="ar-SA"/>
        </w:rPr>
        <w:t xml:space="preserve"> 2</w:t>
      </w:r>
      <w:r w:rsidRPr="009D1184">
        <w:rPr>
          <w:sz w:val="28"/>
          <w:szCs w:val="28"/>
          <w:lang w:eastAsia="ar-SA"/>
        </w:rPr>
        <w:t>1@ufamts.ru</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2.1.3. </w:t>
      </w:r>
      <w:proofErr w:type="gramStart"/>
      <w:r w:rsidRPr="009D1184">
        <w:rPr>
          <w:sz w:val="28"/>
          <w:szCs w:val="28"/>
          <w:lang w:eastAsia="ar-SA"/>
        </w:rPr>
        <w:t xml:space="preserve">Порядок получения информации заинтересованными лицами по вопросам исполнения муниципальной функции, сведения о ходе исполнения </w:t>
      </w:r>
      <w:r w:rsidRPr="009D1184">
        <w:rPr>
          <w:sz w:val="28"/>
          <w:szCs w:val="28"/>
          <w:lang w:eastAsia="ar-SA"/>
        </w:rPr>
        <w:lastRenderedPageBreak/>
        <w:t xml:space="preserve">муниципальной функции, размещаются непосредственно в помещении органа муниципального жилищного контроля с использованием информационных стендов, в информационно-телекоммуникационной сети Интернет на официальном сайте сельского поселения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rFonts w:eastAsia="Calibri"/>
          <w:sz w:val="28"/>
          <w:szCs w:val="28"/>
          <w:lang w:eastAsia="ar-SA"/>
        </w:rPr>
        <w:t xml:space="preserve"> 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w:t>
      </w:r>
      <w:proofErr w:type="spellStart"/>
      <w:r w:rsidRPr="009D1184">
        <w:rPr>
          <w:rFonts w:eastAsia="Calibri"/>
          <w:sz w:val="28"/>
          <w:szCs w:val="28"/>
          <w:lang w:eastAsia="ar-SA"/>
        </w:rPr>
        <w:t>Башкортостан</w:t>
      </w:r>
      <w:r w:rsidRPr="009D1184">
        <w:rPr>
          <w:sz w:val="28"/>
          <w:szCs w:val="28"/>
          <w:lang w:eastAsia="ar-SA"/>
        </w:rPr>
        <w:t>«</w:t>
      </w:r>
      <w:hyperlink r:id="rId15" w:history="1">
        <w:r w:rsidR="00983D2C" w:rsidRPr="00983D2C">
          <w:rPr>
            <w:color w:val="0000FF" w:themeColor="hyperlink"/>
            <w:sz w:val="28"/>
            <w:szCs w:val="28"/>
            <w:u w:val="single"/>
            <w:lang w:eastAsia="ar-SA"/>
          </w:rPr>
          <w:t>www</w:t>
        </w:r>
        <w:proofErr w:type="spellEnd"/>
        <w:r w:rsidR="00983D2C" w:rsidRPr="00983D2C">
          <w:rPr>
            <w:color w:val="0000FF" w:themeColor="hyperlink"/>
            <w:sz w:val="28"/>
            <w:szCs w:val="28"/>
            <w:u w:val="single"/>
            <w:lang w:eastAsia="ar-SA"/>
          </w:rPr>
          <w:t>.</w:t>
        </w:r>
        <w:r w:rsidR="00983D2C" w:rsidRPr="00983D2C">
          <w:rPr>
            <w:color w:val="0000FF" w:themeColor="hyperlink"/>
            <w:sz w:val="28"/>
            <w:szCs w:val="28"/>
            <w:u w:val="single"/>
            <w:lang w:val="en-US" w:eastAsia="ar-SA"/>
          </w:rPr>
          <w:t>karamal</w:t>
        </w:r>
        <w:r w:rsidR="00983D2C" w:rsidRPr="00983D2C">
          <w:rPr>
            <w:color w:val="0000FF" w:themeColor="hyperlink"/>
            <w:sz w:val="28"/>
            <w:szCs w:val="28"/>
            <w:u w:val="single"/>
            <w:lang w:eastAsia="ar-SA"/>
          </w:rPr>
          <w:t>.</w:t>
        </w:r>
        <w:r w:rsidR="00983D2C" w:rsidRPr="00983D2C">
          <w:rPr>
            <w:color w:val="0000FF" w:themeColor="hyperlink"/>
            <w:sz w:val="28"/>
            <w:szCs w:val="28"/>
            <w:u w:val="single"/>
            <w:lang w:val="en-US" w:eastAsia="ar-SA"/>
          </w:rPr>
          <w:t>ru</w:t>
        </w:r>
      </w:hyperlink>
      <w:r w:rsidR="00983D2C" w:rsidRPr="00983D2C">
        <w:rPr>
          <w:sz w:val="28"/>
          <w:szCs w:val="28"/>
          <w:lang w:eastAsia="ar-SA"/>
        </w:rPr>
        <w:t>.</w:t>
      </w:r>
      <w:bookmarkStart w:id="0" w:name="_GoBack"/>
      <w:bookmarkEnd w:id="0"/>
      <w:r w:rsidRPr="009D1184">
        <w:rPr>
          <w:sz w:val="28"/>
          <w:szCs w:val="28"/>
          <w:lang w:eastAsia="ar-SA"/>
        </w:rPr>
        <w:t>», на Едином портале государственных и муниципальных услуг (функций) www.gosuslugi.ru.</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2.1.4. На информационном стенде и на официальном сайте сельского поселения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rFonts w:eastAsia="Calibri"/>
          <w:sz w:val="28"/>
          <w:szCs w:val="28"/>
          <w:lang w:eastAsia="ar-SA"/>
        </w:rPr>
        <w:t xml:space="preserve"> 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r w:rsidRPr="009D1184">
        <w:rPr>
          <w:sz w:val="28"/>
          <w:szCs w:val="28"/>
          <w:lang w:eastAsia="ar-SA"/>
        </w:rPr>
        <w:t xml:space="preserve"> размещается следующая информация: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 график и время личного приема должностными лицами органа муниципального жилищного контроля;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 текст настоящего Административного регламента с приложениями или извлечениями;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3) сведения о нормативных правовых актах, регулирующих исполнение муниципальной функции;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 утвержденные ежегодные планы проведения плановых проверок;</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5) порядок обжалования решений, действий или без действия должностных лиц, исполняющих муниципальную функцию. </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2.1.4. Для получения информации о ходе исполнения муниципальной функции заинтересованные лица имеют право обратиться в орган муниципального жилищного контроля лично в соответствии с графиком приема граждан, по телефону или в письменной форме (в том числе в форме электронного документа).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2.1.5. При ответах на телефонные звонки и устные обращения заинтересованных </w:t>
      </w:r>
      <w:proofErr w:type="gramStart"/>
      <w:r w:rsidRPr="009D1184">
        <w:rPr>
          <w:sz w:val="28"/>
          <w:szCs w:val="28"/>
          <w:lang w:eastAsia="ar-SA"/>
        </w:rPr>
        <w:t>лиц</w:t>
      </w:r>
      <w:proofErr w:type="gramEnd"/>
      <w:r w:rsidRPr="009D1184">
        <w:rPr>
          <w:sz w:val="28"/>
          <w:szCs w:val="28"/>
          <w:lang w:eastAsia="ar-SA"/>
        </w:rPr>
        <w:t xml:space="preserve"> должностные лица органа муниципального жилищного контроля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2.2. Сведения о размере платы при исполнении муниципальной функции</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bCs/>
          <w:sz w:val="28"/>
          <w:szCs w:val="28"/>
          <w:lang w:eastAsia="ar-SA"/>
        </w:rPr>
      </w:pPr>
      <w:r w:rsidRPr="009D1184">
        <w:rPr>
          <w:sz w:val="28"/>
          <w:szCs w:val="28"/>
          <w:lang w:eastAsia="ar-SA"/>
        </w:rPr>
        <w:t xml:space="preserve">Исполнение муниципальной функции осуществляется на безвозмездной основе. </w:t>
      </w:r>
    </w:p>
    <w:p w:rsidR="009D1184" w:rsidRPr="009D1184" w:rsidRDefault="009D1184" w:rsidP="009D1184">
      <w:pPr>
        <w:widowControl/>
        <w:suppressAutoHyphens/>
        <w:autoSpaceDE/>
        <w:autoSpaceDN/>
        <w:adjustRightInd/>
        <w:jc w:val="both"/>
        <w:rPr>
          <w:bCs/>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2.3. Срок исполнения муниципальной функции</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2.3.1. Срок проведения документарной и выездной проверки не может превышать двадцать рабочих дней.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D1184">
        <w:rPr>
          <w:sz w:val="28"/>
          <w:szCs w:val="28"/>
          <w:lang w:eastAsia="ar-SA"/>
        </w:rPr>
        <w:t>микропредприятия</w:t>
      </w:r>
      <w:proofErr w:type="spellEnd"/>
      <w:r w:rsidRPr="009D1184">
        <w:rPr>
          <w:sz w:val="28"/>
          <w:szCs w:val="28"/>
          <w:lang w:eastAsia="ar-SA"/>
        </w:rPr>
        <w:t xml:space="preserve"> в год.</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а) в случае необходимости при проведении проверки, указанной в пункте 2.3.2.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жилищного контроля на срок, необходимый для осуществления </w:t>
      </w:r>
      <w:r w:rsidRPr="009D1184">
        <w:rPr>
          <w:sz w:val="28"/>
          <w:szCs w:val="28"/>
          <w:lang w:eastAsia="ar-SA"/>
        </w:rPr>
        <w:lastRenderedPageBreak/>
        <w:t>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б) на период </w:t>
      </w:r>
      <w:proofErr w:type="gramStart"/>
      <w:r w:rsidRPr="009D1184">
        <w:rPr>
          <w:sz w:val="28"/>
          <w:szCs w:val="28"/>
          <w:lang w:eastAsia="ar-SA"/>
        </w:rPr>
        <w:t>действия срока приостановления проведения проверки</w:t>
      </w:r>
      <w:proofErr w:type="gramEnd"/>
      <w:r w:rsidRPr="009D1184">
        <w:rPr>
          <w:sz w:val="28"/>
          <w:szCs w:val="28"/>
          <w:lang w:eastAsia="ar-SA"/>
        </w:rPr>
        <w:t xml:space="preserve">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2.3.3. </w:t>
      </w:r>
      <w:proofErr w:type="gramStart"/>
      <w:r w:rsidRPr="009D1184">
        <w:rPr>
          <w:sz w:val="28"/>
          <w:szCs w:val="28"/>
          <w:lang w:eastAsia="ar-S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9D1184">
        <w:rPr>
          <w:sz w:val="28"/>
          <w:szCs w:val="28"/>
          <w:lang w:eastAsia="ar-SA"/>
        </w:rPr>
        <w:t xml:space="preserve">, </w:t>
      </w:r>
      <w:proofErr w:type="spellStart"/>
      <w:r w:rsidRPr="009D1184">
        <w:rPr>
          <w:sz w:val="28"/>
          <w:szCs w:val="28"/>
          <w:lang w:eastAsia="ar-SA"/>
        </w:rPr>
        <w:t>микропредприятий</w:t>
      </w:r>
      <w:proofErr w:type="spellEnd"/>
      <w:r w:rsidRPr="009D1184">
        <w:rPr>
          <w:sz w:val="28"/>
          <w:szCs w:val="28"/>
          <w:lang w:eastAsia="ar-SA"/>
        </w:rPr>
        <w:t xml:space="preserve"> не более чем на пятнадцать часов.</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2.3.4.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3.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предоставление муниципальной услуги осуществляется в специально выделенных для этих целей помещениях Администрации;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для заявителей должно быть обеспечено удобство с точки зрения пешеходной доступности от остановок общественного транспорта;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lastRenderedPageBreak/>
        <w:t>на здании рядом с входом должна быть размещена информационная табличка (вывеска), содержащая следующую информацию:</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наименование органа;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место нахождения и юридический адрес;</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режим работы;</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номера телефонов для справок.</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фасад здания должен быть оборудован осветительными приборами, позволяющими посетителям ознакомиться с информационными табличками;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помещения приема и выдачи документов должны предусматривать места для ожидания, информирования и приема заявителей;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для заявителя, находящегося на приеме, должно быть предусмотрено место для раскладки документов;</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обеспечивается допу</w:t>
      </w:r>
      <w:proofErr w:type="gramStart"/>
      <w:r w:rsidRPr="009D1184">
        <w:rPr>
          <w:sz w:val="28"/>
          <w:szCs w:val="28"/>
          <w:lang w:eastAsia="ar-SA"/>
        </w:rPr>
        <w:t>ск в зд</w:t>
      </w:r>
      <w:proofErr w:type="gramEnd"/>
      <w:r w:rsidRPr="009D1184">
        <w:rPr>
          <w:sz w:val="28"/>
          <w:szCs w:val="28"/>
          <w:lang w:eastAsia="ar-SA"/>
        </w:rPr>
        <w:t xml:space="preserve">ание и помещения, в которых предоставляется муниципальная услуга, </w:t>
      </w:r>
      <w:proofErr w:type="spellStart"/>
      <w:r w:rsidRPr="009D1184">
        <w:rPr>
          <w:sz w:val="28"/>
          <w:szCs w:val="28"/>
          <w:lang w:eastAsia="ar-SA"/>
        </w:rPr>
        <w:t>сурдопереводчика</w:t>
      </w:r>
      <w:proofErr w:type="spellEnd"/>
      <w:r w:rsidRPr="009D1184">
        <w:rPr>
          <w:sz w:val="28"/>
          <w:szCs w:val="28"/>
          <w:lang w:eastAsia="ar-SA"/>
        </w:rPr>
        <w:t xml:space="preserve"> (</w:t>
      </w:r>
      <w:proofErr w:type="spellStart"/>
      <w:r w:rsidRPr="009D1184">
        <w:rPr>
          <w:sz w:val="28"/>
          <w:szCs w:val="28"/>
          <w:lang w:eastAsia="ar-SA"/>
        </w:rPr>
        <w:t>тифлосурдопереводчика</w:t>
      </w:r>
      <w:proofErr w:type="spellEnd"/>
      <w:r w:rsidRPr="009D1184">
        <w:rPr>
          <w:sz w:val="28"/>
          <w:szCs w:val="28"/>
          <w:lang w:eastAsia="ar-SA"/>
        </w:rPr>
        <w:t>), а также допуск и размещение собаки-проводника при наличии документа, подтверждающего ее специальное обучение;</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D1184" w:rsidRPr="009D1184" w:rsidRDefault="009D1184" w:rsidP="009D1184">
      <w:pPr>
        <w:widowControl/>
        <w:suppressAutoHyphens/>
        <w:autoSpaceDE/>
        <w:autoSpaceDN/>
        <w:adjustRightInd/>
        <w:jc w:val="both"/>
        <w:rPr>
          <w:b/>
          <w:sz w:val="28"/>
          <w:szCs w:val="28"/>
          <w:lang w:eastAsia="ar-SA"/>
        </w:rPr>
      </w:pPr>
      <w:r w:rsidRPr="009D1184">
        <w:rPr>
          <w:sz w:val="28"/>
          <w:szCs w:val="28"/>
          <w:lang w:eastAsia="ar-SA"/>
        </w:rPr>
        <w:t>4. Состав, последовательность и сроки выполнения административных процедур и административных действий, требования к порядку их выполнения</w:t>
      </w:r>
    </w:p>
    <w:p w:rsidR="009D1184" w:rsidRPr="009D1184" w:rsidRDefault="009D1184" w:rsidP="009D1184">
      <w:pPr>
        <w:widowControl/>
        <w:suppressAutoHyphens/>
        <w:autoSpaceDE/>
        <w:autoSpaceDN/>
        <w:adjustRightInd/>
        <w:jc w:val="both"/>
        <w:rPr>
          <w:b/>
          <w:sz w:val="28"/>
          <w:szCs w:val="28"/>
          <w:lang w:eastAsia="ar-SA"/>
        </w:rPr>
      </w:pPr>
    </w:p>
    <w:p w:rsidR="009D1184" w:rsidRPr="009D1184" w:rsidRDefault="009D1184" w:rsidP="009D1184">
      <w:pPr>
        <w:widowControl/>
        <w:suppressAutoHyphens/>
        <w:autoSpaceDE/>
        <w:autoSpaceDN/>
        <w:adjustRightInd/>
        <w:jc w:val="both"/>
        <w:rPr>
          <w:bCs/>
          <w:iCs/>
          <w:sz w:val="28"/>
          <w:szCs w:val="28"/>
          <w:lang w:eastAsia="ar-SA"/>
        </w:rPr>
      </w:pPr>
      <w:r w:rsidRPr="009D1184">
        <w:rPr>
          <w:sz w:val="28"/>
          <w:szCs w:val="28"/>
          <w:lang w:eastAsia="ar-SA"/>
        </w:rPr>
        <w:t xml:space="preserve">4.1. Блок-схема исполнения муниципальной функции приведена в приложение № 1 к настоящему Административному регламенту. </w:t>
      </w:r>
    </w:p>
    <w:p w:rsidR="009D1184" w:rsidRPr="009D1184" w:rsidRDefault="009D1184" w:rsidP="009D1184">
      <w:pPr>
        <w:widowControl/>
        <w:suppressAutoHyphens/>
        <w:autoSpaceDE/>
        <w:autoSpaceDN/>
        <w:adjustRightInd/>
        <w:jc w:val="both"/>
        <w:rPr>
          <w:sz w:val="28"/>
          <w:szCs w:val="28"/>
          <w:lang w:eastAsia="ar-SA"/>
        </w:rPr>
      </w:pPr>
      <w:r w:rsidRPr="009D1184">
        <w:rPr>
          <w:bCs/>
          <w:iCs/>
          <w:sz w:val="28"/>
          <w:szCs w:val="28"/>
          <w:lang w:eastAsia="ar-SA"/>
        </w:rPr>
        <w:t>При исполнении муниципальной функции выполняются следующие административные процедуры</w:t>
      </w:r>
      <w:r w:rsidRPr="009D1184">
        <w:rPr>
          <w:sz w:val="28"/>
          <w:szCs w:val="28"/>
          <w:lang w:eastAsia="ar-SA"/>
        </w:rPr>
        <w:t xml:space="preserve">: </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 Разработка и утверждение ежегодных планов проведения плановых проверок юридических лиц и индивидуальных предпринимателей;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 Проведение плановых проверок;</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 Проведение внеплановых проверок;</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5. Проведение документарных проверок;</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6. Проведение выездных проверок;</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7. Оформление результатов проверок;</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8. Порядок проведения муниципального жилищного контроля в отношении граждан;</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9. Порядок проведения обследования муниципального жилищного фонда;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10. Порядок оформления результатов проверки в отношении юридических лиц и индивидуальных предпринимателей;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11. Порядок и формы контроля, за устранением нарушений жилищного законодательства.</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4.2. Составление ежегодного плана проведения плановых проверок</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4.2.1. Основанием для включения плановой проверки в ежегодный план проведения плановых проверок является истечение одного года со дня:</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D1184">
        <w:rPr>
          <w:sz w:val="28"/>
          <w:szCs w:val="28"/>
          <w:lang w:eastAsia="ar-SA"/>
        </w:rPr>
        <w:t>наймодателем</w:t>
      </w:r>
      <w:proofErr w:type="spellEnd"/>
      <w:r w:rsidRPr="009D1184">
        <w:rPr>
          <w:sz w:val="28"/>
          <w:szCs w:val="28"/>
          <w:lang w:eastAsia="ar-SA"/>
        </w:rPr>
        <w:t xml:space="preserve"> жилых помещений в котором является лицо, деятельность которого подлежит проверке;</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 окончания проведения последней плановой проверки юридического лица, индивидуального предпринимателя;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3) установления или изменения нормативов потребления коммунальных ресурсов (коммунальных услуг).</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lastRenderedPageBreak/>
        <w:t>Основанием для начала административной процедуры по составлению ежегодного плана проведения плановых проверок является наступление даты утверждения плана.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Органы муниципального жилищного контроля при разработке ежегодного плана проведения плановых проверок в срок до 1 июля года, предшествующего году проведения плановых проверок, направляют в Государственный комитет Республики Башкортостан по жилищному надзору предложения о проведении ими плановых проверок с указанием целей, объема и сроков проведения, предполагаемых совместных плановых проверок.</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Орган муниципального жилищного контроля, с учётом предложений Государственного комитета Республики Башкортостан по жилищному надзору о проведении плановых проверок в срок до 1 сентября года, предшествующего году проведения плановых проверок, разрабатывает и направляет в прокуратуру </w:t>
      </w:r>
      <w:proofErr w:type="spellStart"/>
      <w:r w:rsidRPr="009D1184">
        <w:rPr>
          <w:sz w:val="28"/>
          <w:szCs w:val="28"/>
          <w:lang w:eastAsia="ar-SA"/>
        </w:rPr>
        <w:t>Аургазинского</w:t>
      </w:r>
      <w:proofErr w:type="spellEnd"/>
      <w:r w:rsidRPr="009D1184">
        <w:rPr>
          <w:sz w:val="28"/>
          <w:szCs w:val="28"/>
          <w:lang w:eastAsia="ar-SA"/>
        </w:rPr>
        <w:t xml:space="preserve"> района Республики Башкортостан проект ежегодного плана проведения плановых проверок.</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Орган муниципального жилищного контроля рассматривает предложения прокуратуры </w:t>
      </w:r>
      <w:proofErr w:type="spellStart"/>
      <w:r w:rsidRPr="009D1184">
        <w:rPr>
          <w:sz w:val="28"/>
          <w:szCs w:val="28"/>
          <w:lang w:eastAsia="ar-SA"/>
        </w:rPr>
        <w:t>Аургазинского</w:t>
      </w:r>
      <w:proofErr w:type="spellEnd"/>
      <w:r w:rsidRPr="009D1184">
        <w:rPr>
          <w:sz w:val="28"/>
          <w:szCs w:val="28"/>
          <w:lang w:eastAsia="ar-SA"/>
        </w:rPr>
        <w:t xml:space="preserve"> района Республики Башкортостан и по итогам их рассмотрения направляет в прокуратуру </w:t>
      </w:r>
      <w:proofErr w:type="spellStart"/>
      <w:r w:rsidRPr="009D1184">
        <w:rPr>
          <w:sz w:val="28"/>
          <w:szCs w:val="28"/>
          <w:lang w:eastAsia="ar-SA"/>
        </w:rPr>
        <w:t>Аургазинского</w:t>
      </w:r>
      <w:proofErr w:type="spellEnd"/>
      <w:r w:rsidRPr="009D1184">
        <w:rPr>
          <w:sz w:val="28"/>
          <w:szCs w:val="28"/>
          <w:lang w:eastAsia="ar-SA"/>
        </w:rPr>
        <w:t xml:space="preserve"> района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 ежегодных планах проведения плановых проверок указываются следующие сведения: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 цель и основание проведения каждой плановой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3) дата начала и сроки проведения каждой плановой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4) наименование органа муниципального жилищного контроля, </w:t>
      </w:r>
      <w:proofErr w:type="gramStart"/>
      <w:r w:rsidRPr="009D1184">
        <w:rPr>
          <w:sz w:val="28"/>
          <w:szCs w:val="28"/>
          <w:lang w:eastAsia="ar-SA"/>
        </w:rPr>
        <w:t>осуществляющих</w:t>
      </w:r>
      <w:proofErr w:type="gramEnd"/>
      <w:r w:rsidRPr="009D1184">
        <w:rPr>
          <w:sz w:val="28"/>
          <w:szCs w:val="28"/>
          <w:lang w:eastAsia="ar-SA"/>
        </w:rPr>
        <w:t xml:space="preserve">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rFonts w:eastAsia="Calibri"/>
          <w:sz w:val="28"/>
          <w:szCs w:val="28"/>
          <w:lang w:eastAsia="ar-SA"/>
        </w:rPr>
        <w:t xml:space="preserve"> 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r w:rsidRPr="009D1184">
        <w:rPr>
          <w:sz w:val="28"/>
          <w:szCs w:val="28"/>
          <w:lang w:eastAsia="ar-SA"/>
        </w:rPr>
        <w:t xml:space="preserve"> в сети «Интернет» либо иным доступным способом.</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Результат административной процедуры: утверждённый ежегодный план проведения плановых проверок в отношении юридических лиц и индивидуальных предпринимателей.</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4.3. Организация и проведение плановой проверки в отношении юридических лиц и индивидуальных предпринимателей</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lastRenderedPageBreak/>
        <w:t>Плановые проверки проводятся на основании разрабатываемых и утверждаемых органам муниципального жилищного контроля в соответствии с их полномочиями ежегодных планов.</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Плановые проверки проводятся не чаще чем один раз в три года.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Плановая проверка проводится в форме документарной проверки и (или) выездной проверки в порядке, установленном соответственно </w:t>
      </w:r>
      <w:hyperlink r:id="rId16" w:history="1">
        <w:r w:rsidRPr="009D1184">
          <w:rPr>
            <w:color w:val="0000FF"/>
            <w:sz w:val="28"/>
            <w:szCs w:val="28"/>
            <w:u w:val="single"/>
            <w:lang w:eastAsia="ar-SA"/>
          </w:rPr>
          <w:t>статьями 11</w:t>
        </w:r>
      </w:hyperlink>
      <w:r w:rsidRPr="009D1184">
        <w:rPr>
          <w:sz w:val="28"/>
          <w:szCs w:val="28"/>
          <w:lang w:eastAsia="ar-SA"/>
        </w:rPr>
        <w:t xml:space="preserve"> и </w:t>
      </w:r>
      <w:hyperlink r:id="rId17" w:history="1">
        <w:r w:rsidRPr="009D1184">
          <w:rPr>
            <w:color w:val="0000FF"/>
            <w:sz w:val="28"/>
            <w:szCs w:val="28"/>
            <w:u w:val="single"/>
            <w:lang w:eastAsia="ar-SA"/>
          </w:rPr>
          <w:t>12</w:t>
        </w:r>
      </w:hyperlink>
      <w:r w:rsidRPr="009D1184">
        <w:rPr>
          <w:sz w:val="28"/>
          <w:szCs w:val="28"/>
          <w:lang w:eastAsia="ar-SA"/>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О проведении плановой проверки юридическое лицо, индивидуальный предприниматель уведомляются органом муниципального жилищного контроля не </w:t>
      </w:r>
      <w:proofErr w:type="gramStart"/>
      <w:r w:rsidRPr="009D1184">
        <w:rPr>
          <w:sz w:val="28"/>
          <w:szCs w:val="28"/>
          <w:lang w:eastAsia="ar-SA"/>
        </w:rPr>
        <w:t>позднее</w:t>
      </w:r>
      <w:proofErr w:type="gramEnd"/>
      <w:r w:rsidRPr="009D1184">
        <w:rPr>
          <w:sz w:val="28"/>
          <w:szCs w:val="28"/>
          <w:lang w:eastAsia="ar-SA"/>
        </w:rPr>
        <w:t xml:space="preserve"> чем за три рабочих дня до начала ее проведения посредством направления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b/>
          <w:sz w:val="28"/>
          <w:szCs w:val="28"/>
          <w:lang w:eastAsia="ar-SA"/>
        </w:rPr>
      </w:pPr>
      <w:r w:rsidRPr="009D1184">
        <w:rPr>
          <w:sz w:val="28"/>
          <w:szCs w:val="28"/>
          <w:lang w:eastAsia="ar-SA"/>
        </w:rPr>
        <w:t>4.4.</w:t>
      </w:r>
      <w:r w:rsidRPr="009D1184">
        <w:rPr>
          <w:b/>
          <w:sz w:val="28"/>
          <w:szCs w:val="28"/>
          <w:lang w:eastAsia="ar-SA"/>
        </w:rPr>
        <w:t xml:space="preserve"> </w:t>
      </w:r>
      <w:r w:rsidRPr="009D1184">
        <w:rPr>
          <w:sz w:val="28"/>
          <w:szCs w:val="28"/>
          <w:lang w:eastAsia="ar-SA"/>
        </w:rPr>
        <w:t>Организация и проведение внеплановой проверки в отношении юридических лиц и индивидуальных предпринимателей</w:t>
      </w:r>
    </w:p>
    <w:p w:rsidR="009D1184" w:rsidRPr="009D1184" w:rsidRDefault="009D1184" w:rsidP="009D1184">
      <w:pPr>
        <w:widowControl/>
        <w:suppressAutoHyphens/>
        <w:autoSpaceDE/>
        <w:autoSpaceDN/>
        <w:adjustRightInd/>
        <w:jc w:val="both"/>
        <w:rPr>
          <w:b/>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4.4.1. </w:t>
      </w:r>
      <w:proofErr w:type="gramStart"/>
      <w:r w:rsidRPr="009D1184">
        <w:rPr>
          <w:sz w:val="28"/>
          <w:szCs w:val="28"/>
          <w:lang w:eastAsia="ar-SA"/>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D1184">
        <w:rPr>
          <w:sz w:val="28"/>
          <w:szCs w:val="28"/>
          <w:lang w:eastAsia="ar-SA"/>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D1184" w:rsidRPr="009D1184" w:rsidRDefault="009D1184" w:rsidP="009D1184">
      <w:pPr>
        <w:widowControl/>
        <w:suppressAutoHyphens/>
        <w:autoSpaceDE/>
        <w:autoSpaceDN/>
        <w:adjustRightInd/>
        <w:jc w:val="both"/>
        <w:rPr>
          <w:sz w:val="28"/>
          <w:szCs w:val="28"/>
          <w:lang w:eastAsia="ar-SA"/>
        </w:rPr>
      </w:pPr>
      <w:bookmarkStart w:id="1" w:name="Par2"/>
      <w:bookmarkEnd w:id="1"/>
      <w:r w:rsidRPr="009D1184">
        <w:rPr>
          <w:sz w:val="28"/>
          <w:szCs w:val="28"/>
          <w:lang w:eastAsia="ar-SA"/>
        </w:rPr>
        <w:lastRenderedPageBreak/>
        <w:t>4.4.2. Основанием для проведения внеплановой проверки является: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D1184" w:rsidRPr="009D1184" w:rsidRDefault="009D1184" w:rsidP="009D1184">
      <w:pPr>
        <w:widowControl/>
        <w:suppressAutoHyphens/>
        <w:autoSpaceDE/>
        <w:autoSpaceDN/>
        <w:adjustRightInd/>
        <w:jc w:val="both"/>
        <w:rPr>
          <w:sz w:val="28"/>
          <w:szCs w:val="28"/>
          <w:lang w:eastAsia="ar-SA"/>
        </w:rPr>
      </w:pPr>
      <w:bookmarkStart w:id="2" w:name="Par6"/>
      <w:bookmarkEnd w:id="2"/>
      <w:proofErr w:type="gramStart"/>
      <w:r w:rsidRPr="009D1184">
        <w:rPr>
          <w:sz w:val="28"/>
          <w:szCs w:val="28"/>
          <w:lang w:eastAsia="ar-SA"/>
        </w:rPr>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D1184">
        <w:rPr>
          <w:sz w:val="28"/>
          <w:szCs w:val="28"/>
          <w:lang w:eastAsia="ar-SA"/>
        </w:rPr>
        <w:t xml:space="preserve"> государства, а также угрозы чрезвычайных ситуаций природного и техногенного характера;</w:t>
      </w:r>
    </w:p>
    <w:p w:rsidR="009D1184" w:rsidRPr="009D1184" w:rsidRDefault="009D1184" w:rsidP="009D1184">
      <w:pPr>
        <w:widowControl/>
        <w:suppressAutoHyphens/>
        <w:autoSpaceDE/>
        <w:autoSpaceDN/>
        <w:adjustRightInd/>
        <w:jc w:val="both"/>
        <w:rPr>
          <w:sz w:val="28"/>
          <w:szCs w:val="28"/>
          <w:lang w:eastAsia="ar-SA"/>
        </w:rPr>
      </w:pPr>
      <w:bookmarkStart w:id="3" w:name="Par10"/>
      <w:bookmarkEnd w:id="3"/>
      <w:proofErr w:type="gramStart"/>
      <w:r w:rsidRPr="009D1184">
        <w:rPr>
          <w:sz w:val="28"/>
          <w:szCs w:val="28"/>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D1184">
        <w:rPr>
          <w:sz w:val="28"/>
          <w:szCs w:val="28"/>
          <w:lang w:eastAsia="ar-SA"/>
        </w:rPr>
        <w:t xml:space="preserve"> также возникновение чрезвычайных ситуаций природного и техногенного характера;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D1184" w:rsidRPr="009D1184" w:rsidRDefault="009D1184" w:rsidP="009D1184">
      <w:pPr>
        <w:widowControl/>
        <w:suppressAutoHyphens/>
        <w:autoSpaceDE/>
        <w:autoSpaceDN/>
        <w:adjustRightInd/>
        <w:jc w:val="both"/>
        <w:rPr>
          <w:sz w:val="28"/>
          <w:szCs w:val="28"/>
          <w:lang w:eastAsia="ar-SA"/>
        </w:rPr>
      </w:pPr>
      <w:bookmarkStart w:id="4" w:name="Par14"/>
      <w:bookmarkEnd w:id="4"/>
      <w:proofErr w:type="gramStart"/>
      <w:r w:rsidRPr="009D1184">
        <w:rPr>
          <w:sz w:val="28"/>
          <w:szCs w:val="28"/>
          <w:lang w:eastAsia="ar-SA"/>
        </w:rPr>
        <w:t xml:space="preserve">2.1) выявление при проведении мероприятий без взаимодействия с юридическими лицами, индивидуальными предпринимателями при </w:t>
      </w:r>
      <w:r w:rsidRPr="009D1184">
        <w:rPr>
          <w:sz w:val="28"/>
          <w:szCs w:val="28"/>
          <w:lang w:eastAsia="ar-SA"/>
        </w:rPr>
        <w:lastRenderedPageBreak/>
        <w:t xml:space="preserve">осуществлении видов государственного контроля (надзора), указанных в </w:t>
      </w:r>
      <w:hyperlink r:id="rId18" w:history="1">
        <w:r w:rsidRPr="009D1184">
          <w:rPr>
            <w:color w:val="0000FF"/>
            <w:sz w:val="28"/>
            <w:szCs w:val="28"/>
            <w:u w:val="single"/>
            <w:lang w:eastAsia="ar-SA"/>
          </w:rPr>
          <w:t>частях 1</w:t>
        </w:r>
      </w:hyperlink>
      <w:r w:rsidRPr="009D1184">
        <w:rPr>
          <w:sz w:val="28"/>
          <w:szCs w:val="28"/>
          <w:lang w:eastAsia="ar-SA"/>
        </w:rPr>
        <w:t xml:space="preserve"> и </w:t>
      </w:r>
      <w:hyperlink r:id="rId19" w:history="1">
        <w:r w:rsidRPr="009D1184">
          <w:rPr>
            <w:color w:val="0000FF"/>
            <w:sz w:val="28"/>
            <w:szCs w:val="28"/>
            <w:u w:val="single"/>
            <w:lang w:eastAsia="ar-SA"/>
          </w:rPr>
          <w:t>2 статьи 8.1</w:t>
        </w:r>
      </w:hyperlink>
      <w:r w:rsidRPr="009D1184">
        <w:rPr>
          <w:sz w:val="28"/>
          <w:szCs w:val="28"/>
          <w:lang w:eastAsia="ar-SA"/>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9D1184">
        <w:rPr>
          <w:sz w:val="28"/>
          <w:szCs w:val="28"/>
          <w:lang w:eastAsia="ar-SA"/>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Основаниями для проведения внеплановой проверки наряду с основаниями, указанными в п. 4.4.2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w:t>
      </w:r>
      <w:proofErr w:type="gramEnd"/>
      <w:r w:rsidRPr="009D1184">
        <w:rPr>
          <w:sz w:val="28"/>
          <w:szCs w:val="28"/>
          <w:lang w:eastAsia="ar-SA"/>
        </w:rPr>
        <w:t xml:space="preserve"> </w:t>
      </w:r>
      <w:proofErr w:type="gramStart"/>
      <w:r w:rsidRPr="009D1184">
        <w:rPr>
          <w:sz w:val="28"/>
          <w:szCs w:val="28"/>
          <w:lang w:eastAsia="ar-SA"/>
        </w:rPr>
        <w:t>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w:t>
      </w:r>
      <w:proofErr w:type="gramEnd"/>
      <w:r w:rsidRPr="009D1184">
        <w:rPr>
          <w:sz w:val="28"/>
          <w:szCs w:val="28"/>
          <w:lang w:eastAsia="ar-SA"/>
        </w:rPr>
        <w:t xml:space="preserve"> </w:t>
      </w:r>
      <w:proofErr w:type="gramStart"/>
      <w:r w:rsidRPr="009D1184">
        <w:rPr>
          <w:sz w:val="28"/>
          <w:szCs w:val="28"/>
          <w:lang w:eastAsia="ar-SA"/>
        </w:rPr>
        <w:t xml:space="preserve">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0" w:history="1">
        <w:r w:rsidRPr="009D1184">
          <w:rPr>
            <w:color w:val="0000FF"/>
            <w:sz w:val="28"/>
            <w:szCs w:val="28"/>
            <w:u w:val="single"/>
            <w:lang w:eastAsia="ar-SA"/>
          </w:rPr>
          <w:t>части 1 статьи 164</w:t>
        </w:r>
      </w:hyperlink>
      <w:r w:rsidRPr="009D1184">
        <w:rPr>
          <w:sz w:val="28"/>
          <w:szCs w:val="28"/>
          <w:lang w:eastAsia="ar-SA"/>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w:t>
      </w:r>
      <w:proofErr w:type="gramEnd"/>
      <w:r w:rsidRPr="009D1184">
        <w:rPr>
          <w:sz w:val="28"/>
          <w:szCs w:val="28"/>
          <w:lang w:eastAsia="ar-SA"/>
        </w:rPr>
        <w:t xml:space="preserve"> </w:t>
      </w:r>
      <w:proofErr w:type="gramStart"/>
      <w:r w:rsidRPr="009D1184">
        <w:rPr>
          <w:sz w:val="28"/>
          <w:szCs w:val="28"/>
          <w:lang w:eastAsia="ar-SA"/>
        </w:rPr>
        <w:t xml:space="preserve">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1" w:history="1">
        <w:r w:rsidRPr="009D1184">
          <w:rPr>
            <w:color w:val="0000FF"/>
            <w:sz w:val="28"/>
            <w:szCs w:val="28"/>
            <w:u w:val="single"/>
            <w:lang w:eastAsia="ar-SA"/>
          </w:rPr>
          <w:t>частью 2 статьи 162</w:t>
        </w:r>
      </w:hyperlink>
      <w:r w:rsidRPr="009D1184">
        <w:rPr>
          <w:sz w:val="28"/>
          <w:szCs w:val="28"/>
          <w:lang w:eastAsia="ar-SA"/>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w:t>
      </w:r>
      <w:proofErr w:type="gramEnd"/>
      <w:r w:rsidRPr="009D1184">
        <w:rPr>
          <w:sz w:val="28"/>
          <w:szCs w:val="28"/>
          <w:lang w:eastAsia="ar-SA"/>
        </w:rPr>
        <w:t xml:space="preserve"> </w:t>
      </w:r>
      <w:proofErr w:type="gramStart"/>
      <w:r w:rsidRPr="009D1184">
        <w:rPr>
          <w:sz w:val="28"/>
          <w:szCs w:val="28"/>
          <w:lang w:eastAsia="ar-SA"/>
        </w:rPr>
        <w:t xml:space="preserve">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w:t>
      </w:r>
      <w:r w:rsidRPr="009D1184">
        <w:rPr>
          <w:sz w:val="28"/>
          <w:szCs w:val="28"/>
          <w:lang w:eastAsia="ar-SA"/>
        </w:rPr>
        <w:lastRenderedPageBreak/>
        <w:t xml:space="preserve">нормативов потребления коммунальных ресурсов (коммунальных услуг), о фактах нарушения </w:t>
      </w:r>
      <w:proofErr w:type="spellStart"/>
      <w:r w:rsidRPr="009D1184">
        <w:rPr>
          <w:sz w:val="28"/>
          <w:szCs w:val="28"/>
          <w:lang w:eastAsia="ar-SA"/>
        </w:rPr>
        <w:t>наймодателями</w:t>
      </w:r>
      <w:proofErr w:type="spellEnd"/>
      <w:r w:rsidRPr="009D1184">
        <w:rPr>
          <w:sz w:val="28"/>
          <w:szCs w:val="28"/>
          <w:lang w:eastAsia="ar-SA"/>
        </w:rPr>
        <w:t xml:space="preserve"> жилых помещений в наемных домах социального использования обязательных требований к </w:t>
      </w:r>
      <w:proofErr w:type="spellStart"/>
      <w:r w:rsidRPr="009D1184">
        <w:rPr>
          <w:sz w:val="28"/>
          <w:szCs w:val="28"/>
          <w:lang w:eastAsia="ar-SA"/>
        </w:rPr>
        <w:t>наймодателям</w:t>
      </w:r>
      <w:proofErr w:type="spellEnd"/>
      <w:r w:rsidRPr="009D1184">
        <w:rPr>
          <w:sz w:val="28"/>
          <w:szCs w:val="28"/>
          <w:lang w:eastAsia="ar-SA"/>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w:t>
      </w:r>
      <w:proofErr w:type="gramEnd"/>
      <w:r w:rsidRPr="009D1184">
        <w:rPr>
          <w:sz w:val="28"/>
          <w:szCs w:val="28"/>
          <w:lang w:eastAsia="ar-SA"/>
        </w:rPr>
        <w:t xml:space="preserve">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4.4.3.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ar6" w:history="1">
        <w:r w:rsidRPr="009D1184">
          <w:rPr>
            <w:color w:val="0000FF"/>
            <w:sz w:val="28"/>
            <w:szCs w:val="28"/>
            <w:u w:val="single"/>
            <w:lang w:eastAsia="ar-SA"/>
          </w:rPr>
          <w:t>подпункте 2 пункта 4.4.2</w:t>
        </w:r>
      </w:hyperlink>
      <w:r w:rsidRPr="009D1184">
        <w:rPr>
          <w:sz w:val="28"/>
          <w:szCs w:val="28"/>
          <w:lang w:eastAsia="ar-SA"/>
        </w:rPr>
        <w:t xml:space="preserve"> настоящей статьи, не могут служить основанием для проведения внеплановой проверки. В случае</w:t>
      </w:r>
      <w:proofErr w:type="gramStart"/>
      <w:r w:rsidRPr="009D1184">
        <w:rPr>
          <w:sz w:val="28"/>
          <w:szCs w:val="28"/>
          <w:lang w:eastAsia="ar-SA"/>
        </w:rPr>
        <w:t>,</w:t>
      </w:r>
      <w:proofErr w:type="gramEnd"/>
      <w:r w:rsidRPr="009D1184">
        <w:rPr>
          <w:sz w:val="28"/>
          <w:szCs w:val="28"/>
          <w:lang w:eastAsia="ar-SA"/>
        </w:rPr>
        <w:t xml:space="preserve"> если изложенная в обращении или заявлении информация может в соответствии с под</w:t>
      </w:r>
      <w:hyperlink w:anchor="Par6" w:history="1">
        <w:r w:rsidRPr="009D1184">
          <w:rPr>
            <w:color w:val="0000FF"/>
            <w:sz w:val="28"/>
            <w:szCs w:val="28"/>
            <w:u w:val="single"/>
            <w:lang w:eastAsia="ar-SA"/>
          </w:rPr>
          <w:t>пунктом 2 пункта 4.4.2</w:t>
        </w:r>
      </w:hyperlink>
      <w:r w:rsidRPr="009D1184">
        <w:rPr>
          <w:sz w:val="28"/>
          <w:szCs w:val="28"/>
          <w:lang w:eastAsia="ar-SA"/>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D1184">
        <w:rPr>
          <w:sz w:val="28"/>
          <w:szCs w:val="28"/>
          <w:lang w:eastAsia="ar-SA"/>
        </w:rPr>
        <w:t>ии и ау</w:t>
      </w:r>
      <w:proofErr w:type="gramEnd"/>
      <w:r w:rsidRPr="009D1184">
        <w:rPr>
          <w:sz w:val="28"/>
          <w:szCs w:val="28"/>
          <w:lang w:eastAsia="ar-SA"/>
        </w:rPr>
        <w:t>тентификации.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При рассмотрении обращений и заявлений, информации о фактах, указанных в </w:t>
      </w:r>
      <w:hyperlink w:anchor="Par2" w:history="1">
        <w:r w:rsidRPr="009D1184">
          <w:rPr>
            <w:color w:val="0000FF"/>
            <w:sz w:val="28"/>
            <w:szCs w:val="28"/>
            <w:u w:val="single"/>
            <w:lang w:eastAsia="ar-SA"/>
          </w:rPr>
          <w:t>пункте 4.4.2</w:t>
        </w:r>
      </w:hyperlink>
      <w:r w:rsidRPr="009D1184">
        <w:rPr>
          <w:sz w:val="28"/>
          <w:szCs w:val="28"/>
          <w:lang w:eastAsia="ar-SA"/>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w:t>
      </w:r>
      <w:proofErr w:type="gramStart"/>
      <w:r w:rsidRPr="009D1184">
        <w:rPr>
          <w:sz w:val="28"/>
          <w:szCs w:val="28"/>
          <w:lang w:eastAsia="ar-SA"/>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9D1184">
        <w:rPr>
          <w:sz w:val="28"/>
          <w:szCs w:val="28"/>
          <w:lang w:eastAsia="ar-SA"/>
        </w:rPr>
        <w:t xml:space="preserve">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w:t>
      </w:r>
      <w:r w:rsidRPr="009D1184">
        <w:rPr>
          <w:sz w:val="28"/>
          <w:szCs w:val="28"/>
          <w:lang w:eastAsia="ar-SA"/>
        </w:rPr>
        <w:lastRenderedPageBreak/>
        <w:t>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4.4.2 настоящего Административного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w:t>
      </w:r>
      <w:hyperlink w:anchor="Par6" w:history="1">
        <w:r w:rsidRPr="009D1184">
          <w:rPr>
            <w:color w:val="0000FF"/>
            <w:sz w:val="28"/>
            <w:szCs w:val="28"/>
            <w:u w:val="single"/>
            <w:lang w:eastAsia="ar-SA"/>
          </w:rPr>
          <w:t>пункте 2 пункта 4.4.2</w:t>
        </w:r>
      </w:hyperlink>
      <w:r w:rsidRPr="009D1184">
        <w:rPr>
          <w:sz w:val="28"/>
          <w:szCs w:val="28"/>
          <w:lang w:eastAsia="ar-SA"/>
        </w:rPr>
        <w:t xml:space="preserve"> настоящего Административного регламента.</w:t>
      </w:r>
      <w:proofErr w:type="gramEnd"/>
      <w:r w:rsidRPr="009D1184">
        <w:rPr>
          <w:sz w:val="28"/>
          <w:szCs w:val="28"/>
          <w:lang w:eastAsia="ar-SA"/>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По решению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D1184">
        <w:rPr>
          <w:sz w:val="28"/>
          <w:szCs w:val="28"/>
          <w:lang w:eastAsia="ar-SA"/>
        </w:rPr>
        <w:t>явившихся</w:t>
      </w:r>
      <w:proofErr w:type="gramEnd"/>
      <w:r w:rsidRPr="009D1184">
        <w:rPr>
          <w:sz w:val="28"/>
          <w:szCs w:val="28"/>
          <w:lang w:eastAsia="ar-SA"/>
        </w:rPr>
        <w:t xml:space="preserve"> поводом для ее организации, либо установлены заведомо недостоверные сведения, содержащиеся в обращении или заявлении.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5. Внеплановая проверка проводится в форме документарной проверки и (или) выездной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6. 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sidRPr="009D1184">
          <w:rPr>
            <w:color w:val="0000FF"/>
            <w:sz w:val="28"/>
            <w:szCs w:val="28"/>
            <w:u w:val="single"/>
            <w:lang w:eastAsia="ar-SA"/>
          </w:rPr>
          <w:t>подпунктах «а</w:t>
        </w:r>
      </w:hyperlink>
      <w:r w:rsidRPr="009D1184">
        <w:rPr>
          <w:sz w:val="28"/>
          <w:szCs w:val="28"/>
          <w:lang w:eastAsia="ar-SA"/>
        </w:rPr>
        <w:t xml:space="preserve">» и «б» подпункта 2, </w:t>
      </w:r>
      <w:proofErr w:type="gramStart"/>
      <w:r w:rsidRPr="009D1184">
        <w:rPr>
          <w:sz w:val="28"/>
          <w:szCs w:val="28"/>
          <w:lang w:eastAsia="ar-SA"/>
        </w:rPr>
        <w:t>под</w:t>
      </w:r>
      <w:proofErr w:type="gramEnd"/>
      <w:r w:rsidRPr="009D1184">
        <w:rPr>
          <w:lang w:eastAsia="ar-SA"/>
        </w:rPr>
        <w:fldChar w:fldCharType="begin"/>
      </w:r>
      <w:r w:rsidRPr="009D1184">
        <w:rPr>
          <w:lang w:eastAsia="ar-SA"/>
        </w:rPr>
        <w:instrText xml:space="preserve"> HYPERLINK  \l "Par14"</w:instrText>
      </w:r>
      <w:r w:rsidRPr="009D1184">
        <w:rPr>
          <w:lang w:eastAsia="ar-SA"/>
        </w:rPr>
        <w:fldChar w:fldCharType="separate"/>
      </w:r>
      <w:proofErr w:type="gramStart"/>
      <w:r w:rsidRPr="009D1184">
        <w:rPr>
          <w:color w:val="0000FF"/>
          <w:sz w:val="28"/>
          <w:szCs w:val="28"/>
          <w:u w:val="single"/>
          <w:lang w:eastAsia="ar-SA"/>
        </w:rPr>
        <w:t>пункте</w:t>
      </w:r>
      <w:proofErr w:type="gramEnd"/>
      <w:r w:rsidRPr="009D1184">
        <w:rPr>
          <w:color w:val="0000FF"/>
          <w:sz w:val="28"/>
          <w:szCs w:val="28"/>
          <w:u w:val="single"/>
          <w:lang w:eastAsia="ar-SA"/>
        </w:rPr>
        <w:t xml:space="preserve"> 2.1 пункта 4.4.2</w:t>
      </w:r>
      <w:r w:rsidRPr="009D1184">
        <w:rPr>
          <w:lang w:eastAsia="ar-SA"/>
        </w:rPr>
        <w:fldChar w:fldCharType="end"/>
      </w:r>
      <w:r w:rsidRPr="009D1184">
        <w:rPr>
          <w:sz w:val="28"/>
          <w:szCs w:val="28"/>
          <w:lang w:eastAsia="ar-SA"/>
        </w:rPr>
        <w:t xml:space="preserve"> настоящего Административного регламента, муниципального жилищного контроля после </w:t>
      </w:r>
      <w:hyperlink r:id="rId22" w:history="1">
        <w:r w:rsidRPr="009D1184">
          <w:rPr>
            <w:color w:val="0000FF"/>
            <w:sz w:val="28"/>
            <w:szCs w:val="28"/>
            <w:u w:val="single"/>
            <w:lang w:eastAsia="ar-SA"/>
          </w:rPr>
          <w:t>согласования</w:t>
        </w:r>
      </w:hyperlink>
      <w:r w:rsidRPr="009D1184">
        <w:rPr>
          <w:sz w:val="28"/>
          <w:szCs w:val="28"/>
          <w:lang w:eastAsia="ar-SA"/>
        </w:rPr>
        <w:t xml:space="preserve"> с органом прокуратуры по месту осуществления деятельности таких юридических лиц, индивидуальных предпринимателей.</w:t>
      </w:r>
    </w:p>
    <w:p w:rsidR="009D1184" w:rsidRPr="009D1184" w:rsidRDefault="009D1184" w:rsidP="009D1184">
      <w:pPr>
        <w:widowControl/>
        <w:suppressAutoHyphens/>
        <w:autoSpaceDE/>
        <w:autoSpaceDN/>
        <w:adjustRightInd/>
        <w:jc w:val="both"/>
        <w:rPr>
          <w:sz w:val="28"/>
          <w:szCs w:val="28"/>
          <w:lang w:eastAsia="ar-SA"/>
        </w:rPr>
      </w:pPr>
      <w:bookmarkStart w:id="5" w:name="Par33"/>
      <w:bookmarkEnd w:id="5"/>
      <w:r w:rsidRPr="009D1184">
        <w:rPr>
          <w:sz w:val="28"/>
          <w:szCs w:val="28"/>
          <w:lang w:eastAsia="ar-SA"/>
        </w:rPr>
        <w:t xml:space="preserve">7. </w:t>
      </w:r>
      <w:proofErr w:type="gramStart"/>
      <w:r w:rsidRPr="009D1184">
        <w:rPr>
          <w:sz w:val="28"/>
          <w:szCs w:val="28"/>
          <w:lang w:eastAsia="ar-SA"/>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9D1184">
        <w:rPr>
          <w:sz w:val="28"/>
          <w:szCs w:val="28"/>
          <w:lang w:eastAsia="ar-SA"/>
        </w:rPr>
        <w:t xml:space="preserve"> проверки. К этому заявлению прилагаются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8. Основаниями для отказа в согласовании проведения внеплановой выездной проверки являются: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lastRenderedPageBreak/>
        <w:t xml:space="preserve">2) отсутствие оснований для проведения </w:t>
      </w:r>
      <w:proofErr w:type="gramStart"/>
      <w:r w:rsidRPr="009D1184">
        <w:rPr>
          <w:sz w:val="28"/>
          <w:szCs w:val="28"/>
          <w:lang w:eastAsia="ar-SA"/>
        </w:rPr>
        <w:t>внеплановой</w:t>
      </w:r>
      <w:proofErr w:type="gramEnd"/>
      <w:r w:rsidRPr="009D1184">
        <w:rPr>
          <w:sz w:val="28"/>
          <w:szCs w:val="28"/>
          <w:lang w:eastAsia="ar-SA"/>
        </w:rPr>
        <w:t xml:space="preserve"> выездной;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3) несоблюдение требований, установленных настоящим Федеральным законом, к оформлению решения органа муниципального жилищного контроля о проведении внеплановой выездной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5) несоответствие предмета внеплановой выездной проверки полномочиям органа муниципального жилищного контроля;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9. </w:t>
      </w:r>
      <w:proofErr w:type="gramStart"/>
      <w:r w:rsidRPr="009D1184">
        <w:rPr>
          <w:sz w:val="28"/>
          <w:szCs w:val="28"/>
          <w:lang w:eastAsia="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D1184">
        <w:rPr>
          <w:sz w:val="28"/>
          <w:szCs w:val="28"/>
          <w:lang w:eastAsia="ar-SA"/>
        </w:rPr>
        <w:t xml:space="preserve"> </w:t>
      </w:r>
      <w:proofErr w:type="gramStart"/>
      <w:r w:rsidRPr="009D1184">
        <w:rPr>
          <w:sz w:val="28"/>
          <w:szCs w:val="28"/>
          <w:lang w:eastAsia="ar-SA"/>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9D1184">
        <w:rPr>
          <w:sz w:val="28"/>
          <w:szCs w:val="28"/>
          <w:lang w:eastAsia="ar-SA"/>
        </w:rPr>
        <w:t xml:space="preserve">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10. </w:t>
      </w:r>
      <w:proofErr w:type="gramStart"/>
      <w:r w:rsidRPr="009D1184">
        <w:rPr>
          <w:sz w:val="28"/>
          <w:szCs w:val="28"/>
          <w:lang w:eastAsia="ar-SA"/>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11. В случае</w:t>
      </w:r>
      <w:proofErr w:type="gramStart"/>
      <w:r w:rsidRPr="009D1184">
        <w:rPr>
          <w:sz w:val="28"/>
          <w:szCs w:val="28"/>
          <w:lang w:eastAsia="ar-SA"/>
        </w:rPr>
        <w:t>,</w:t>
      </w:r>
      <w:proofErr w:type="gramEnd"/>
      <w:r w:rsidRPr="009D1184">
        <w:rPr>
          <w:sz w:val="28"/>
          <w:szCs w:val="28"/>
          <w:lang w:eastAsia="ar-SA"/>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жилищного контроля с использованием информационно-телекоммуникационной сети.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lastRenderedPageBreak/>
        <w:t>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13. О проведении внеплановой выездной проверки, за исключением внеплановой выездной проверки, </w:t>
      </w:r>
      <w:proofErr w:type="gramStart"/>
      <w:r w:rsidRPr="009D1184">
        <w:rPr>
          <w:sz w:val="28"/>
          <w:szCs w:val="28"/>
          <w:lang w:eastAsia="ar-SA"/>
        </w:rPr>
        <w:t>основания</w:t>
      </w:r>
      <w:proofErr w:type="gramEnd"/>
      <w:r w:rsidRPr="009D1184">
        <w:rPr>
          <w:sz w:val="28"/>
          <w:szCs w:val="28"/>
          <w:lang w:eastAsia="ar-SA"/>
        </w:rPr>
        <w:t xml:space="preserve"> проведения которой указаны в под</w:t>
      </w:r>
      <w:hyperlink w:anchor="Par6" w:history="1">
        <w:r w:rsidRPr="009D1184">
          <w:rPr>
            <w:color w:val="0000FF"/>
            <w:sz w:val="28"/>
            <w:szCs w:val="28"/>
            <w:u w:val="single"/>
            <w:lang w:eastAsia="ar-SA"/>
          </w:rPr>
          <w:t>пункте 2 пункта 4.4.2</w:t>
        </w:r>
      </w:hyperlink>
      <w:r w:rsidRPr="009D1184">
        <w:rPr>
          <w:sz w:val="28"/>
          <w:szCs w:val="28"/>
          <w:lang w:eastAsia="ar-SA"/>
        </w:rPr>
        <w:t xml:space="preserve">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14. В случае</w:t>
      </w:r>
      <w:proofErr w:type="gramStart"/>
      <w:r w:rsidRPr="009D1184">
        <w:rPr>
          <w:sz w:val="28"/>
          <w:szCs w:val="28"/>
          <w:lang w:eastAsia="ar-SA"/>
        </w:rPr>
        <w:t>,</w:t>
      </w:r>
      <w:proofErr w:type="gramEnd"/>
      <w:r w:rsidRPr="009D1184">
        <w:rPr>
          <w:sz w:val="28"/>
          <w:szCs w:val="28"/>
          <w:lang w:eastAsia="ar-SA"/>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15. В случае</w:t>
      </w:r>
      <w:proofErr w:type="gramStart"/>
      <w:r w:rsidRPr="009D1184">
        <w:rPr>
          <w:sz w:val="28"/>
          <w:szCs w:val="28"/>
          <w:lang w:eastAsia="ar-SA"/>
        </w:rPr>
        <w:t>,</w:t>
      </w:r>
      <w:proofErr w:type="gramEnd"/>
      <w:r w:rsidRPr="009D1184">
        <w:rPr>
          <w:sz w:val="28"/>
          <w:szCs w:val="28"/>
          <w:lang w:eastAsia="ar-SA"/>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9D1184" w:rsidRPr="009D1184" w:rsidRDefault="009D1184" w:rsidP="009D1184">
      <w:pPr>
        <w:widowControl/>
        <w:tabs>
          <w:tab w:val="left" w:pos="7095"/>
        </w:tabs>
        <w:suppressAutoHyphens/>
        <w:autoSpaceDE/>
        <w:autoSpaceDN/>
        <w:adjustRightInd/>
        <w:jc w:val="both"/>
        <w:rPr>
          <w:sz w:val="28"/>
          <w:szCs w:val="28"/>
          <w:lang w:eastAsia="ar-SA"/>
        </w:rPr>
      </w:pPr>
      <w:r w:rsidRPr="009D1184">
        <w:rPr>
          <w:sz w:val="28"/>
          <w:szCs w:val="28"/>
          <w:lang w:eastAsia="ar-SA"/>
        </w:rPr>
        <w:tab/>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4.5.</w:t>
      </w:r>
      <w:r w:rsidRPr="009D1184">
        <w:rPr>
          <w:b/>
          <w:sz w:val="28"/>
          <w:szCs w:val="28"/>
          <w:lang w:eastAsia="ar-SA"/>
        </w:rPr>
        <w:t xml:space="preserve"> </w:t>
      </w:r>
      <w:r w:rsidRPr="009D1184">
        <w:rPr>
          <w:sz w:val="28"/>
          <w:szCs w:val="28"/>
          <w:lang w:eastAsia="ar-SA"/>
        </w:rPr>
        <w:t>Организация и проведение документарной проверки в отношении юридических лиц и индивидуальных предпринимателей</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4.5.1. </w:t>
      </w:r>
      <w:proofErr w:type="gramStart"/>
      <w:r w:rsidRPr="009D1184">
        <w:rPr>
          <w:sz w:val="28"/>
          <w:szCs w:val="28"/>
          <w:lang w:eastAsia="ar-SA"/>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lastRenderedPageBreak/>
        <w:t xml:space="preserve">4.5.2. Организация документарной проверки (как плановой, так и внеплановой) осуществляется в порядке, установленном </w:t>
      </w:r>
      <w:hyperlink r:id="rId23" w:history="1">
        <w:r w:rsidRPr="009D1184">
          <w:rPr>
            <w:color w:val="0000FF"/>
            <w:sz w:val="28"/>
            <w:szCs w:val="28"/>
            <w:u w:val="single"/>
            <w:lang w:eastAsia="ar-SA"/>
          </w:rPr>
          <w:t>статьей 14</w:t>
        </w:r>
      </w:hyperlink>
      <w:r w:rsidRPr="009D1184">
        <w:rPr>
          <w:sz w:val="28"/>
          <w:szCs w:val="28"/>
          <w:lang w:eastAsia="ar-SA"/>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4.5.3. </w:t>
      </w:r>
      <w:proofErr w:type="gramStart"/>
      <w:r w:rsidRPr="009D1184">
        <w:rPr>
          <w:sz w:val="28"/>
          <w:szCs w:val="28"/>
          <w:lang w:eastAsia="ar-SA"/>
        </w:rPr>
        <w:t xml:space="preserve">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4" w:history="1">
        <w:r w:rsidRPr="009D1184">
          <w:rPr>
            <w:color w:val="0000FF"/>
            <w:sz w:val="28"/>
            <w:szCs w:val="28"/>
            <w:u w:val="single"/>
            <w:lang w:eastAsia="ar-SA"/>
          </w:rPr>
          <w:t>статьей 8</w:t>
        </w:r>
      </w:hyperlink>
      <w:r w:rsidRPr="009D1184">
        <w:rPr>
          <w:sz w:val="28"/>
          <w:szCs w:val="28"/>
          <w:lang w:eastAsia="ar-SA"/>
        </w:rPr>
        <w:t xml:space="preserve">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9D1184">
        <w:rPr>
          <w:sz w:val="28"/>
          <w:szCs w:val="28"/>
          <w:lang w:eastAsia="ar-SA"/>
        </w:rPr>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9D1184">
        <w:rPr>
          <w:sz w:val="28"/>
          <w:szCs w:val="28"/>
          <w:lang w:eastAsia="ar-SA"/>
        </w:rPr>
        <w:t>результатах</w:t>
      </w:r>
      <w:proofErr w:type="gramEnd"/>
      <w:r w:rsidRPr="009D1184">
        <w:rPr>
          <w:sz w:val="28"/>
          <w:szCs w:val="28"/>
          <w:lang w:eastAsia="ar-SA"/>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4.5.4. В случае</w:t>
      </w:r>
      <w:proofErr w:type="gramStart"/>
      <w:r w:rsidRPr="009D1184">
        <w:rPr>
          <w:sz w:val="28"/>
          <w:szCs w:val="28"/>
          <w:lang w:eastAsia="ar-SA"/>
        </w:rPr>
        <w:t>,</w:t>
      </w:r>
      <w:proofErr w:type="gramEnd"/>
      <w:r w:rsidRPr="009D1184">
        <w:rPr>
          <w:sz w:val="28"/>
          <w:szCs w:val="28"/>
          <w:lang w:eastAsia="ar-SA"/>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распоряжения Администрации о проведении документарной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4.5.7.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9D1184" w:rsidRPr="009D1184" w:rsidRDefault="009D1184" w:rsidP="009D1184">
      <w:pPr>
        <w:widowControl/>
        <w:suppressAutoHyphens/>
        <w:autoSpaceDE/>
        <w:autoSpaceDN/>
        <w:adjustRightInd/>
        <w:jc w:val="both"/>
        <w:rPr>
          <w:sz w:val="28"/>
          <w:szCs w:val="28"/>
          <w:lang w:eastAsia="ar-SA"/>
        </w:rPr>
      </w:pPr>
      <w:bookmarkStart w:id="6" w:name="Par8"/>
      <w:bookmarkEnd w:id="6"/>
      <w:r w:rsidRPr="009D1184">
        <w:rPr>
          <w:sz w:val="28"/>
          <w:szCs w:val="28"/>
          <w:lang w:eastAsia="ar-SA"/>
        </w:rPr>
        <w:t>4.5.8. В случае</w:t>
      </w:r>
      <w:proofErr w:type="gramStart"/>
      <w:r w:rsidRPr="009D1184">
        <w:rPr>
          <w:sz w:val="28"/>
          <w:szCs w:val="28"/>
          <w:lang w:eastAsia="ar-SA"/>
        </w:rPr>
        <w:t>,</w:t>
      </w:r>
      <w:proofErr w:type="gramEnd"/>
      <w:r w:rsidRPr="009D1184">
        <w:rPr>
          <w:sz w:val="28"/>
          <w:szCs w:val="28"/>
          <w:lang w:eastAsia="ar-SA"/>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r w:rsidRPr="009D1184">
        <w:rPr>
          <w:sz w:val="28"/>
          <w:szCs w:val="28"/>
          <w:lang w:eastAsia="ar-SA"/>
        </w:rPr>
        <w:lastRenderedPageBreak/>
        <w:t>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4.5.9.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8" w:history="1">
        <w:r w:rsidRPr="009D1184">
          <w:rPr>
            <w:color w:val="0000FF"/>
            <w:sz w:val="28"/>
            <w:szCs w:val="28"/>
            <w:u w:val="single"/>
            <w:lang w:eastAsia="ar-SA"/>
          </w:rPr>
          <w:t>части 8</w:t>
        </w:r>
      </w:hyperlink>
      <w:r w:rsidRPr="009D1184">
        <w:rPr>
          <w:sz w:val="28"/>
          <w:szCs w:val="28"/>
          <w:lang w:eastAsia="ar-SA"/>
        </w:rPr>
        <w:t xml:space="preserve"> настоящего пункта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D1184">
        <w:rPr>
          <w:sz w:val="28"/>
          <w:szCs w:val="28"/>
          <w:lang w:eastAsia="ar-SA"/>
        </w:rPr>
        <w:t>,</w:t>
      </w:r>
      <w:proofErr w:type="gramEnd"/>
      <w:r w:rsidRPr="009D1184">
        <w:rPr>
          <w:sz w:val="28"/>
          <w:szCs w:val="28"/>
          <w:lang w:eastAsia="ar-SA"/>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b/>
          <w:sz w:val="28"/>
          <w:szCs w:val="28"/>
          <w:lang w:eastAsia="ar-SA"/>
        </w:rPr>
      </w:pPr>
      <w:r w:rsidRPr="009D1184">
        <w:rPr>
          <w:sz w:val="28"/>
          <w:szCs w:val="28"/>
          <w:lang w:eastAsia="ar-SA"/>
        </w:rPr>
        <w:t>4.6</w:t>
      </w:r>
      <w:r w:rsidRPr="009D1184">
        <w:rPr>
          <w:b/>
          <w:sz w:val="28"/>
          <w:szCs w:val="28"/>
          <w:lang w:eastAsia="ar-SA"/>
        </w:rPr>
        <w:t xml:space="preserve">. </w:t>
      </w:r>
      <w:r w:rsidRPr="009D1184">
        <w:rPr>
          <w:sz w:val="28"/>
          <w:szCs w:val="28"/>
          <w:lang w:eastAsia="ar-SA"/>
        </w:rPr>
        <w:t>Организация и проведение выездной проверки в отношении юридических лиц и индивидуальных предпринимателей</w:t>
      </w:r>
    </w:p>
    <w:p w:rsidR="009D1184" w:rsidRPr="009D1184" w:rsidRDefault="009D1184" w:rsidP="009D1184">
      <w:pPr>
        <w:widowControl/>
        <w:suppressAutoHyphens/>
        <w:autoSpaceDE/>
        <w:autoSpaceDN/>
        <w:adjustRightInd/>
        <w:jc w:val="both"/>
        <w:rPr>
          <w:b/>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4.6.1. </w:t>
      </w:r>
      <w:proofErr w:type="gramStart"/>
      <w:r w:rsidRPr="009D1184">
        <w:rPr>
          <w:sz w:val="28"/>
          <w:szCs w:val="28"/>
          <w:lang w:eastAsia="ar-SA"/>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4.6.2. Выездная проверка (как плановая, так и внеплановая) проводится по месту нахождения юридического лица, месту осуществления деятельности </w:t>
      </w:r>
      <w:r w:rsidRPr="009D1184">
        <w:rPr>
          <w:sz w:val="28"/>
          <w:szCs w:val="28"/>
          <w:lang w:eastAsia="ar-SA"/>
        </w:rPr>
        <w:lastRenderedPageBreak/>
        <w:t>индивидуального предпринимателя и (или) по месту фактического осуществления их деятельности.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4.6.3. Выездная проверка проводится в случае, если при документарной проверке не представляется возможным:</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4.6.4. </w:t>
      </w:r>
      <w:proofErr w:type="gramStart"/>
      <w:r w:rsidRPr="009D1184">
        <w:rPr>
          <w:sz w:val="28"/>
          <w:szCs w:val="28"/>
          <w:lang w:eastAsia="ar-SA"/>
        </w:rPr>
        <w:t xml:space="preserve">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w:t>
      </w:r>
      <w:proofErr w:type="spellStart"/>
      <w:r w:rsidRPr="009D1184">
        <w:rPr>
          <w:sz w:val="28"/>
          <w:szCs w:val="28"/>
          <w:lang w:eastAsia="ar-SA"/>
        </w:rPr>
        <w:t>Толбазинский</w:t>
      </w:r>
      <w:proofErr w:type="spellEnd"/>
      <w:r w:rsidRPr="009D1184">
        <w:rPr>
          <w:sz w:val="28"/>
          <w:szCs w:val="28"/>
          <w:lang w:eastAsia="ar-SA"/>
        </w:rPr>
        <w:t xml:space="preserve"> сельсовет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9D1184">
        <w:rPr>
          <w:sz w:val="28"/>
          <w:szCs w:val="28"/>
          <w:lang w:eastAsia="ar-SA"/>
        </w:rPr>
        <w:t>, составом экспертов, представителями экспертных организаций, привлекаемых к выездной проверке, со сроками и с условиями ее проведения.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4.6.5. </w:t>
      </w:r>
      <w:proofErr w:type="gramStart"/>
      <w:r w:rsidRPr="009D1184">
        <w:rPr>
          <w:sz w:val="28"/>
          <w:szCs w:val="28"/>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9D1184">
        <w:rPr>
          <w:sz w:val="28"/>
          <w:szCs w:val="28"/>
          <w:lang w:eastAsia="ar-SA"/>
        </w:rPr>
        <w:t xml:space="preserve"> </w:t>
      </w:r>
      <w:proofErr w:type="gramStart"/>
      <w:r w:rsidRPr="009D1184">
        <w:rPr>
          <w:sz w:val="28"/>
          <w:szCs w:val="28"/>
          <w:lang w:eastAsia="ar-SA"/>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4.6.6.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4.6.7. В случае</w:t>
      </w:r>
      <w:proofErr w:type="gramStart"/>
      <w:r w:rsidRPr="009D1184">
        <w:rPr>
          <w:sz w:val="28"/>
          <w:szCs w:val="28"/>
          <w:lang w:eastAsia="ar-SA"/>
        </w:rPr>
        <w:t>,</w:t>
      </w:r>
      <w:proofErr w:type="gramEnd"/>
      <w:r w:rsidRPr="009D1184">
        <w:rPr>
          <w:sz w:val="28"/>
          <w:szCs w:val="28"/>
          <w:lang w:eastAsia="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9D1184">
        <w:rPr>
          <w:sz w:val="28"/>
          <w:szCs w:val="28"/>
          <w:lang w:eastAsia="ar-SA"/>
        </w:rPr>
        <w:lastRenderedPageBreak/>
        <w:t xml:space="preserve">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D1184">
        <w:rPr>
          <w:sz w:val="28"/>
          <w:szCs w:val="28"/>
          <w:lang w:eastAsia="ar-SA"/>
        </w:rPr>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4.7. Порядок проведения муниципального жилищного контроля </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 отношении граждан</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Муниципальный жилищный контроль в отношении граждан осуществляется в форме внеплановых проверок. Внеплановые проверки соблюдения обязательных требований гражданами проводятся органом муниципального жилищного контроля в отношении муниципального жилищного фонда.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Предметом муниципального жилищного контроля является соблюдение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Внеплановые проверки в отношении граждан проводятся:</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1) при поступлении в Администрацию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 для проверки исполнения предписаний, выданных должностными лицами органа муниципального жилищного контроля.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Проверки граждан осуществляются должностным лицом органа муниципального жилищного контроля на основании распоряжения главы Администрации.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Проверка может проводиться только теми должностными лицами органа муниципального жилищного контроля, которые указаны в распоряжении о проведении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Копия распоряжения о проведении проверки предоставляется должностным лицом органа муниципального жилищного контроля гражданину для ознакомления одновременно с предъявлением служебного удостоверения.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lastRenderedPageBreak/>
        <w:t>По результатам проверки должностным лицом органа муниципального жилищного контроля, проводящим проверку, составляется акт проверки по форме, установленной настоящим Административным регламентом.</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При обнаружении нарушений обязательных требований должностное лицо органа муниципального жилищного контроля направляет акты проверок в отношении проверяемых лиц и (или) имеющиеся материалы в орган государственного жилищного надзора.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Гражданин при проведении проверки имеет право обжаловать действия (бездействия) должностного лица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4.8. Порядок проведения обследования муниципального </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жилищного фонда</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Муниципальный жилищный контроль осуществляется путём проведения обследования муниципального жилищного фонда в форме визуального и (или) инструментального обследования.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Перечень необходимых мероприятий при проведении обследования муниципального жилищного фонда устанавливается органом муниципального жилищного контроля.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Проведение обследования муниципального жилищного фонда начинается с предъявления служебного удостоверения органа муниципального жилищного контроля.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Проведение визуального обследования осуществляется путём оценки технического состояния конструктивных элементов, инженерного оборудования зданий и элементов внешнего благоустройства территорий; элементов муниципального жилого помещения.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При проведении мероприятий по муниципальному жилищному контролю осуществление инструментального обследования с применением необходимых технических средств измерений является необходимым:</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 при проведении мероприятий по контролю эксплуатации муниципального жилищного фонда в зимний период;</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2) при обследовании в весенний период состояния конструктивных элементов, инженерного оборудования зданий и элементов внешнего благоустройства территорий по результатам эксплуатации в зимний период; при обследовании готовности (по результатам осеннего осмотра) муниципального жилищного фонда к эксплуатации </w:t>
      </w:r>
      <w:proofErr w:type="gramStart"/>
      <w:r w:rsidRPr="009D1184">
        <w:rPr>
          <w:sz w:val="28"/>
          <w:szCs w:val="28"/>
          <w:lang w:eastAsia="ar-SA"/>
        </w:rPr>
        <w:t>в</w:t>
      </w:r>
      <w:proofErr w:type="gramEnd"/>
      <w:r w:rsidRPr="009D1184">
        <w:rPr>
          <w:sz w:val="28"/>
          <w:szCs w:val="28"/>
          <w:lang w:eastAsia="ar-SA"/>
        </w:rPr>
        <w:t xml:space="preserve"> зимних;</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3) при проведении мероприятий по контролю соблюдения нормативов обеспечения населения коммунальными услугами;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 при нарушениях конструктивных элементов, инженерного оборудования зданий и элементов внешнего благоустройства территорий муниципального жилищного фонда, и его инженерных сетей.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Обследование муниципальных жилых помещений осуществляется в присутствии физического лица, являющегося нанимателем жилого помещения или его представителя, и двух понятых.</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lastRenderedPageBreak/>
        <w:t>Максимальный срок проведения обследования муниципального жилищного фонда составляет три рабочих дня.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 случае необходимости при проведении обследования муниципального жилищного фонда применяются фото и киносъемка, видеозапись, иные установленные способы фиксации вещественных доказательств.</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4.9. Порядок оформления результатов проверки в отношении </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юридических лиц и индивидуальных предпринимателей</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По результатам проверки должностными лицами органа муниципального жилищного контроля, проводящими проверку, составляется акт по установленной форме в двух экземплярах (приложение №).</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1. </w:t>
      </w:r>
      <w:proofErr w:type="gramStart"/>
      <w:r w:rsidRPr="009D1184">
        <w:rPr>
          <w:sz w:val="28"/>
          <w:szCs w:val="28"/>
          <w:lang w:eastAsia="ar-SA"/>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D1184">
        <w:rPr>
          <w:sz w:val="28"/>
          <w:szCs w:val="28"/>
          <w:lang w:eastAsia="ar-SA"/>
        </w:rPr>
        <w:t xml:space="preserve"> копии.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D1184">
        <w:rPr>
          <w:sz w:val="28"/>
          <w:szCs w:val="28"/>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9D1184">
        <w:rPr>
          <w:sz w:val="28"/>
          <w:szCs w:val="28"/>
          <w:lang w:eastAsia="ar-SA"/>
        </w:rPr>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3. В случае</w:t>
      </w:r>
      <w:proofErr w:type="gramStart"/>
      <w:r w:rsidRPr="009D1184">
        <w:rPr>
          <w:sz w:val="28"/>
          <w:szCs w:val="28"/>
          <w:lang w:eastAsia="ar-SA"/>
        </w:rPr>
        <w:t>,</w:t>
      </w:r>
      <w:proofErr w:type="gramEnd"/>
      <w:r w:rsidRPr="009D1184">
        <w:rPr>
          <w:sz w:val="28"/>
          <w:szCs w:val="28"/>
          <w:lang w:eastAsia="ar-SA"/>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w:t>
      </w:r>
      <w:r w:rsidRPr="009D1184">
        <w:rPr>
          <w:sz w:val="28"/>
          <w:szCs w:val="28"/>
          <w:lang w:eastAsia="ar-SA"/>
        </w:rPr>
        <w:lastRenderedPageBreak/>
        <w:t>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 В случае</w:t>
      </w:r>
      <w:proofErr w:type="gramStart"/>
      <w:r w:rsidRPr="009D1184">
        <w:rPr>
          <w:sz w:val="28"/>
          <w:szCs w:val="28"/>
          <w:lang w:eastAsia="ar-SA"/>
        </w:rPr>
        <w:t>,</w:t>
      </w:r>
      <w:proofErr w:type="gramEnd"/>
      <w:r w:rsidRPr="009D1184">
        <w:rPr>
          <w:sz w:val="28"/>
          <w:szCs w:val="28"/>
          <w:lang w:eastAsia="ar-SA"/>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6.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7. </w:t>
      </w:r>
      <w:proofErr w:type="gramStart"/>
      <w:r w:rsidRPr="009D1184">
        <w:rPr>
          <w:sz w:val="28"/>
          <w:szCs w:val="28"/>
          <w:lang w:eastAsia="ar-SA"/>
        </w:rPr>
        <w:t>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9D1184">
        <w:rPr>
          <w:sz w:val="28"/>
          <w:szCs w:val="28"/>
          <w:lang w:eastAsia="ar-SA"/>
        </w:rPr>
        <w:t xml:space="preserve"> или их подписи.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9. При отсутствии журнала учета проверок в акте проверки делается соответствующая запись.</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10. </w:t>
      </w:r>
      <w:proofErr w:type="gramStart"/>
      <w:r w:rsidRPr="009D1184">
        <w:rPr>
          <w:sz w:val="28"/>
          <w:szCs w:val="28"/>
          <w:lang w:eastAsia="ar-SA"/>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9D1184">
        <w:rPr>
          <w:sz w:val="28"/>
          <w:szCs w:val="28"/>
          <w:lang w:eastAsia="ar-SA"/>
        </w:rPr>
        <w:t xml:space="preserve"> </w:t>
      </w:r>
      <w:proofErr w:type="gramStart"/>
      <w:r w:rsidRPr="009D1184">
        <w:rPr>
          <w:sz w:val="28"/>
          <w:szCs w:val="28"/>
          <w:lang w:eastAsia="ar-SA"/>
        </w:rPr>
        <w:t>целом</w:t>
      </w:r>
      <w:proofErr w:type="gramEnd"/>
      <w:r w:rsidRPr="009D1184">
        <w:rPr>
          <w:sz w:val="28"/>
          <w:szCs w:val="28"/>
          <w:lang w:eastAsia="ar-SA"/>
        </w:rPr>
        <w:t xml:space="preserve"> или его отдельных положений. При этом юридическое лицо, индивидуальный предприниматель вправе приложить к таким возражениям </w:t>
      </w:r>
      <w:r w:rsidRPr="009D1184">
        <w:rPr>
          <w:sz w:val="28"/>
          <w:szCs w:val="28"/>
          <w:lang w:eastAsia="ar-SA"/>
        </w:rPr>
        <w:lastRenderedPageBreak/>
        <w:t>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Орган муниципального жилищного контроля по результатам проведения проверок в отношении юридических лиц, индивидуальных предпринимателей подготавливает и представляет в Государственный комитет Республики Башкортостан по жилищному надзору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В случае если по результатам внеплановой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w:t>
      </w:r>
      <w:proofErr w:type="gramStart"/>
      <w:r w:rsidRPr="009D1184">
        <w:rPr>
          <w:sz w:val="28"/>
          <w:szCs w:val="28"/>
          <w:lang w:eastAsia="ar-SA"/>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w:t>
      </w:r>
      <w:proofErr w:type="gramEnd"/>
      <w:r w:rsidRPr="009D1184">
        <w:rPr>
          <w:sz w:val="28"/>
          <w:szCs w:val="28"/>
          <w:lang w:eastAsia="ar-SA"/>
        </w:rPr>
        <w:t xml:space="preserve"> </w:t>
      </w:r>
      <w:proofErr w:type="gramStart"/>
      <w:r w:rsidRPr="009D1184">
        <w:rPr>
          <w:sz w:val="28"/>
          <w:szCs w:val="28"/>
          <w:lang w:eastAsia="ar-SA"/>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w:t>
      </w:r>
      <w:proofErr w:type="gramEnd"/>
      <w:r w:rsidRPr="009D1184">
        <w:rPr>
          <w:sz w:val="28"/>
          <w:szCs w:val="28"/>
          <w:lang w:eastAsia="ar-SA"/>
        </w:rPr>
        <w:t xml:space="preserve"> также других мероприятий, предусмотренных федеральными законами (приложение №3);</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w:t>
      </w:r>
      <w:r w:rsidRPr="009D1184">
        <w:rPr>
          <w:sz w:val="28"/>
          <w:szCs w:val="28"/>
          <w:lang w:eastAsia="ar-SA"/>
        </w:rPr>
        <w:lastRenderedPageBreak/>
        <w:t xml:space="preserve">возникновения чрезвычайных ситуаций природного и </w:t>
      </w:r>
      <w:hyperlink r:id="rId25" w:history="1">
        <w:r w:rsidRPr="009D1184">
          <w:rPr>
            <w:color w:val="0000FF"/>
            <w:sz w:val="28"/>
            <w:szCs w:val="28"/>
            <w:u w:val="single"/>
            <w:lang w:eastAsia="ar-SA"/>
          </w:rPr>
          <w:t>техногенного</w:t>
        </w:r>
      </w:hyperlink>
      <w:r w:rsidRPr="009D1184">
        <w:rPr>
          <w:sz w:val="28"/>
          <w:szCs w:val="28"/>
          <w:lang w:eastAsia="ar-SA"/>
        </w:rPr>
        <w:t xml:space="preserve"> характера, а также меры по привлечению лиц, допустивших выявленные нарушения, к ответственности.</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составлять протоколы об административных правонарушениях в установленном действующим законодательством порядке;</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9D1184">
        <w:rPr>
          <w:sz w:val="28"/>
          <w:szCs w:val="28"/>
          <w:lang w:eastAsia="ar-SA"/>
        </w:rPr>
        <w:t xml:space="preserve"> </w:t>
      </w:r>
      <w:proofErr w:type="gramStart"/>
      <w:r w:rsidRPr="009D1184">
        <w:rPr>
          <w:sz w:val="28"/>
          <w:szCs w:val="28"/>
          <w:lang w:eastAsia="ar-SA"/>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9D1184">
          <w:rPr>
            <w:color w:val="0000FF"/>
            <w:sz w:val="28"/>
            <w:szCs w:val="28"/>
            <w:u w:val="single"/>
            <w:lang w:eastAsia="ar-SA"/>
          </w:rPr>
          <w:t>Кодексом</w:t>
        </w:r>
      </w:hyperlink>
      <w:r w:rsidRPr="009D1184">
        <w:rPr>
          <w:sz w:val="28"/>
          <w:szCs w:val="28"/>
          <w:lang w:eastAsia="ar-SA"/>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9D1184">
        <w:rPr>
          <w:sz w:val="28"/>
          <w:szCs w:val="28"/>
          <w:lang w:eastAsia="ar-SA"/>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4.10. Порядок и формы контроля, за устранением нарушений </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жилищного законодательства</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4.10.1.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 случае невозможности устранения нарушения в установленный срок, нарушитель заблаговременно направляет инспектору, выдавшему предписание, ходатайство в (письменной форме) о продлении срока устранения нарушений жилищного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Орган муниципального жилищного контроля, выдавший предписание рассматривает поступившее ходатайство, и выносит решение о продлении на 30 дней срока устранения нарушения жилищного законодательства, или об отклонении ходатайства и оставлении срока устранения жилищного законодательства без изменения.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lastRenderedPageBreak/>
        <w:t>4.10.2. При устранении допущенного нарушения жилищного законодательства, муниципальным жилищным инспектором составляется акт проверки соблюдения жилищного законодательства с приложением</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Документов, подтверждающих устранение нарушений жилищного законодательства.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 случае не устранения нарушений жилищного законодательства, акт в пятидневный срок направляется сопроводительным письмом в орган государственного жилищного надзора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 либо в правоохранительные органы.</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5</w:t>
      </w:r>
      <w:r w:rsidRPr="009D1184">
        <w:rPr>
          <w:bCs/>
          <w:sz w:val="28"/>
          <w:szCs w:val="28"/>
          <w:lang w:eastAsia="ar-SA"/>
        </w:rPr>
        <w:t>. Порядок и формы контроля, за исполнением муниципальной функции</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5.1. Текущий </w:t>
      </w:r>
      <w:proofErr w:type="gramStart"/>
      <w:r w:rsidRPr="009D1184">
        <w:rPr>
          <w:sz w:val="28"/>
          <w:szCs w:val="28"/>
          <w:lang w:eastAsia="ar-SA"/>
        </w:rPr>
        <w:t>контроль за</w:t>
      </w:r>
      <w:proofErr w:type="gramEnd"/>
      <w:r w:rsidRPr="009D1184">
        <w:rPr>
          <w:sz w:val="28"/>
          <w:szCs w:val="28"/>
          <w:lang w:eastAsia="ar-SA"/>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заместитель главы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5.2. Проверки могут быть плановыми и внеплановыми. Порядок и периодичность осуществления плановых проверок устанавливается главой сельского поселения. </w:t>
      </w:r>
      <w:proofErr w:type="gramStart"/>
      <w:r w:rsidRPr="009D1184">
        <w:rPr>
          <w:sz w:val="28"/>
          <w:szCs w:val="28"/>
          <w:lang w:eastAsia="ar-SA"/>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9D1184">
        <w:rPr>
          <w:sz w:val="28"/>
          <w:szCs w:val="28"/>
          <w:lang w:eastAsia="ar-SA"/>
        </w:rPr>
        <w:t xml:space="preserve"> Проверка также проводится по конкретной жалобе.</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5.3. Контроль, за полнотой и качеством исполнения должностными лицами муниципального жилищного контроля осуществляется в форме проведения проверок и рассмотрения жалоб на действия (бездействие)  данных должностных лиц.</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5.4. Должностные лица несут персональную ответственность:</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за совершение неправомерных действий (бездействие), связанных с выполнением должностных обязанностей;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за разглашение сведений, составляющих охраняемую законом тайну, полученных в процессе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5.5. Граждане, их объединения и организации в случае нарушения настоящего Административного регламента вправе обратиться с жалобой в Администрацию сельского поселения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rFonts w:eastAsia="Calibri"/>
          <w:sz w:val="28"/>
          <w:szCs w:val="28"/>
          <w:lang w:eastAsia="ar-SA"/>
        </w:rPr>
        <w:t xml:space="preserve"> сельсовет муниципального района </w:t>
      </w:r>
      <w:proofErr w:type="spellStart"/>
      <w:r w:rsidRPr="009D1184">
        <w:rPr>
          <w:rFonts w:eastAsia="Calibri"/>
          <w:sz w:val="28"/>
          <w:szCs w:val="28"/>
          <w:lang w:eastAsia="ar-SA"/>
        </w:rPr>
        <w:t>Аургазинский</w:t>
      </w:r>
      <w:proofErr w:type="spellEnd"/>
      <w:r w:rsidRPr="009D1184">
        <w:rPr>
          <w:rFonts w:eastAsia="Calibri"/>
          <w:sz w:val="28"/>
          <w:szCs w:val="28"/>
          <w:lang w:eastAsia="ar-SA"/>
        </w:rPr>
        <w:t xml:space="preserve"> район Республики Башкортостан.</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6. Досудебный (внесудебный) порядок обжалования решения и действий (бездействия) должностного лица, а также принимаемого им решения при исполнении муниципальной функции</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lastRenderedPageBreak/>
        <w:t>6.1.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6.2.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6.3.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6.4. Оснований для приостановления рассмотрения жалобы не предусмотрено.</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В случае если в письменной жалобе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roofErr w:type="gramEnd"/>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При поступлении в орган муниципального жилищного контроля жалобы, в которой содержатся нецензурные либо оскорбительные выражения, угрозы имуществу органа муниципального жилищного контроля, угрозы имуществу, жизни, здоровью должностного лица, а также членов его семьи, жалоба остается без ответа по существу поставленных в ней вопросов и сообщается заинтересованному лицу, направившему жалобу, о недопустимости злоупотребления правом.</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 случае если текст жалобы не поддается прочтению, ответ на жалобу не дается, о чем сообщается заинтересованному лицу, направившему жалобу, если его фамилия и почтовый адрес поддаются прочтению.</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признается безосновательной и переписка с заинтересованным лицом по данному вопросу прекращается. О данном решении уведомляется заинтересованное лицо, направившее жалобу.</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 случае если ответ по существу поставленного в жалобе вопроса не может быть дан ответ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6.4. Основанием для начала досудебного (внесудебного) обжалования является поступление жалобы (обращения) в Администрацию муниципального района </w:t>
      </w:r>
      <w:proofErr w:type="spellStart"/>
      <w:r w:rsidRPr="009D1184">
        <w:rPr>
          <w:sz w:val="28"/>
          <w:szCs w:val="28"/>
          <w:lang w:eastAsia="ar-SA"/>
        </w:rPr>
        <w:t>Аургазинский</w:t>
      </w:r>
      <w:proofErr w:type="spellEnd"/>
      <w:r w:rsidRPr="009D1184">
        <w:rPr>
          <w:sz w:val="28"/>
          <w:szCs w:val="28"/>
          <w:lang w:eastAsia="ar-SA"/>
        </w:rPr>
        <w:t xml:space="preserve"> район Республики Башкортостан по адресу: 4534</w:t>
      </w:r>
      <w:r w:rsidR="0054010A">
        <w:rPr>
          <w:sz w:val="28"/>
          <w:szCs w:val="28"/>
          <w:lang w:eastAsia="ar-SA"/>
        </w:rPr>
        <w:t>85</w:t>
      </w:r>
      <w:r w:rsidRPr="009D1184">
        <w:rPr>
          <w:sz w:val="28"/>
          <w:szCs w:val="28"/>
          <w:lang w:eastAsia="ar-SA"/>
        </w:rPr>
        <w:t xml:space="preserve">, Республика Башкортостан, </w:t>
      </w:r>
      <w:proofErr w:type="spellStart"/>
      <w:r w:rsidRPr="009D1184">
        <w:rPr>
          <w:sz w:val="28"/>
          <w:szCs w:val="28"/>
          <w:lang w:eastAsia="ar-SA"/>
        </w:rPr>
        <w:t>Аургазинский</w:t>
      </w:r>
      <w:proofErr w:type="spellEnd"/>
      <w:r w:rsidRPr="009D1184">
        <w:rPr>
          <w:sz w:val="28"/>
          <w:szCs w:val="28"/>
          <w:lang w:eastAsia="ar-SA"/>
        </w:rPr>
        <w:t xml:space="preserve"> район, </w:t>
      </w:r>
      <w:proofErr w:type="spellStart"/>
      <w:r w:rsidRPr="009D1184">
        <w:rPr>
          <w:sz w:val="28"/>
          <w:szCs w:val="28"/>
          <w:lang w:eastAsia="ar-SA"/>
        </w:rPr>
        <w:t>с</w:t>
      </w:r>
      <w:proofErr w:type="gramStart"/>
      <w:r w:rsidRPr="009D1184">
        <w:rPr>
          <w:sz w:val="28"/>
          <w:szCs w:val="28"/>
          <w:lang w:eastAsia="ar-SA"/>
        </w:rPr>
        <w:t>.</w:t>
      </w:r>
      <w:r w:rsidR="0054010A">
        <w:rPr>
          <w:sz w:val="28"/>
          <w:szCs w:val="28"/>
          <w:lang w:eastAsia="ar-SA"/>
        </w:rPr>
        <w:t>Ч</w:t>
      </w:r>
      <w:proofErr w:type="gramEnd"/>
      <w:r w:rsidR="0054010A">
        <w:rPr>
          <w:sz w:val="28"/>
          <w:szCs w:val="28"/>
          <w:lang w:eastAsia="ar-SA"/>
        </w:rPr>
        <w:t>уваш-Карамалы</w:t>
      </w:r>
      <w:proofErr w:type="spellEnd"/>
      <w:r w:rsidRPr="009D1184">
        <w:rPr>
          <w:sz w:val="28"/>
          <w:szCs w:val="28"/>
          <w:lang w:eastAsia="ar-SA"/>
        </w:rPr>
        <w:t xml:space="preserve">, ул. </w:t>
      </w:r>
      <w:r w:rsidR="0054010A">
        <w:rPr>
          <w:sz w:val="28"/>
          <w:szCs w:val="28"/>
          <w:lang w:eastAsia="ar-SA"/>
        </w:rPr>
        <w:t>Центральная</w:t>
      </w:r>
      <w:r w:rsidRPr="009D1184">
        <w:rPr>
          <w:sz w:val="28"/>
          <w:szCs w:val="28"/>
          <w:lang w:eastAsia="ar-SA"/>
        </w:rPr>
        <w:t xml:space="preserve"> </w:t>
      </w:r>
      <w:r w:rsidR="0054010A">
        <w:rPr>
          <w:sz w:val="28"/>
          <w:szCs w:val="28"/>
          <w:lang w:eastAsia="ar-SA"/>
        </w:rPr>
        <w:t>,д.7</w:t>
      </w:r>
      <w:r w:rsidRPr="009D1184">
        <w:rPr>
          <w:sz w:val="28"/>
          <w:szCs w:val="28"/>
          <w:lang w:eastAsia="ar-SA"/>
        </w:rPr>
        <w:t xml:space="preserve">, либо непосредственно в Уполномоченный орган. </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 xml:space="preserve">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w:t>
      </w:r>
      <w:r w:rsidRPr="009D1184">
        <w:rPr>
          <w:sz w:val="28"/>
          <w:szCs w:val="28"/>
          <w:lang w:eastAsia="ar-SA"/>
        </w:rPr>
        <w:lastRenderedPageBreak/>
        <w:t>уведомление о переадресации обращения, излагается суть жалобы (обстоятельства обжалуемого</w:t>
      </w:r>
      <w:proofErr w:type="gramEnd"/>
      <w:r w:rsidRPr="009D1184">
        <w:rPr>
          <w:sz w:val="28"/>
          <w:szCs w:val="28"/>
          <w:lang w:eastAsia="ar-SA"/>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 подтверждение доводов к жалобе могут прилагаться документы и материалы либо их копии.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6.5.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6.6. В порядке внесудебного обжалования заявитель имеет право обратиться с жалобой устно или письменно к специалисту Уполномоченного органа.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6.7. Жалоба рассматривается в течение 30 дней со дня ее регистрации в администрации наименование муниципального образования.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 исключительных случаях наименование должностного лица вправе продлить срок рассмотрения жалобы не более чем на 30 дней, уведомив о продлении срока ее рассмотрения заинтересованное лицо.</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6.8.Результатами досудебного (внесудебного) обжалования являются: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признание правомерным действия (бездействия) и (или) решения должностного лица, </w:t>
      </w:r>
      <w:proofErr w:type="gramStart"/>
      <w:r w:rsidRPr="009D1184">
        <w:rPr>
          <w:sz w:val="28"/>
          <w:szCs w:val="28"/>
          <w:lang w:eastAsia="ar-SA"/>
        </w:rPr>
        <w:t>осуществляемых</w:t>
      </w:r>
      <w:proofErr w:type="gramEnd"/>
      <w:r w:rsidRPr="009D1184">
        <w:rPr>
          <w:sz w:val="28"/>
          <w:szCs w:val="28"/>
          <w:lang w:eastAsia="ar-SA"/>
        </w:rPr>
        <w:t xml:space="preserve"> и принятых при исполнении муниципальной функции, и отказ в удовлетворении жалобы;</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Default="009D1184" w:rsidP="009D1184">
      <w:pPr>
        <w:widowControl/>
        <w:suppressAutoHyphens/>
        <w:autoSpaceDE/>
        <w:autoSpaceDN/>
        <w:adjustRightInd/>
        <w:rPr>
          <w:sz w:val="28"/>
          <w:szCs w:val="28"/>
          <w:lang w:eastAsia="ar-SA"/>
        </w:rPr>
      </w:pPr>
    </w:p>
    <w:p w:rsidR="00C52661" w:rsidRDefault="00C52661" w:rsidP="009D1184">
      <w:pPr>
        <w:widowControl/>
        <w:suppressAutoHyphens/>
        <w:autoSpaceDE/>
        <w:autoSpaceDN/>
        <w:adjustRightInd/>
        <w:rPr>
          <w:sz w:val="28"/>
          <w:szCs w:val="28"/>
          <w:lang w:eastAsia="ar-SA"/>
        </w:rPr>
      </w:pPr>
    </w:p>
    <w:p w:rsidR="00C52661" w:rsidRPr="009D1184" w:rsidRDefault="00C52661"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tbl>
      <w:tblPr>
        <w:tblW w:w="0" w:type="auto"/>
        <w:tblLayout w:type="fixed"/>
        <w:tblLook w:val="0000" w:firstRow="0" w:lastRow="0" w:firstColumn="0" w:lastColumn="0" w:noHBand="0" w:noVBand="0"/>
      </w:tblPr>
      <w:tblGrid>
        <w:gridCol w:w="4832"/>
        <w:gridCol w:w="4882"/>
      </w:tblGrid>
      <w:tr w:rsidR="009D1184" w:rsidRPr="009D1184" w:rsidTr="009D1184">
        <w:tc>
          <w:tcPr>
            <w:tcW w:w="4832" w:type="dxa"/>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4882" w:type="dxa"/>
            <w:shd w:val="clear" w:color="auto" w:fill="auto"/>
          </w:tcPr>
          <w:p w:rsidR="009D1184" w:rsidRPr="009D1184" w:rsidRDefault="009D1184" w:rsidP="009D1184">
            <w:pPr>
              <w:widowControl/>
              <w:suppressAutoHyphens/>
              <w:autoSpaceDE/>
              <w:autoSpaceDN/>
              <w:adjustRightInd/>
              <w:rPr>
                <w:sz w:val="24"/>
                <w:szCs w:val="24"/>
                <w:lang w:eastAsia="ar-SA"/>
              </w:rPr>
            </w:pPr>
            <w:r w:rsidRPr="009D1184">
              <w:rPr>
                <w:sz w:val="24"/>
                <w:szCs w:val="24"/>
                <w:lang w:eastAsia="ar-SA"/>
              </w:rPr>
              <w:t>Приложение № 1</w:t>
            </w:r>
          </w:p>
          <w:p w:rsidR="009D1184" w:rsidRPr="009D1184" w:rsidRDefault="009D1184" w:rsidP="009D1184">
            <w:pPr>
              <w:widowControl/>
              <w:suppressAutoHyphens/>
              <w:autoSpaceDE/>
              <w:autoSpaceDN/>
              <w:adjustRightInd/>
              <w:rPr>
                <w:sz w:val="24"/>
                <w:szCs w:val="24"/>
                <w:lang w:eastAsia="ar-SA"/>
              </w:rPr>
            </w:pPr>
            <w:r w:rsidRPr="009D1184">
              <w:rPr>
                <w:sz w:val="24"/>
                <w:szCs w:val="24"/>
                <w:lang w:eastAsia="ar-SA"/>
              </w:rPr>
              <w:t>к Административному регламенту</w:t>
            </w:r>
          </w:p>
          <w:p w:rsidR="009D1184" w:rsidRPr="009D1184" w:rsidRDefault="009D1184" w:rsidP="009D1184">
            <w:pPr>
              <w:widowControl/>
              <w:suppressAutoHyphens/>
              <w:autoSpaceDE/>
              <w:autoSpaceDN/>
              <w:adjustRightInd/>
              <w:rPr>
                <w:sz w:val="28"/>
                <w:szCs w:val="28"/>
                <w:lang w:eastAsia="ar-SA"/>
              </w:rPr>
            </w:pPr>
          </w:p>
        </w:tc>
      </w:tr>
    </w:tbl>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Блок-схема</w:t>
      </w:r>
    </w:p>
    <w:p w:rsidR="009D1184" w:rsidRPr="009D1184" w:rsidRDefault="009D1184" w:rsidP="009D1184">
      <w:pPr>
        <w:widowControl/>
        <w:suppressAutoHyphens/>
        <w:autoSpaceDE/>
        <w:autoSpaceDN/>
        <w:adjustRightInd/>
        <w:jc w:val="center"/>
        <w:rPr>
          <w:bCs/>
          <w:sz w:val="28"/>
          <w:szCs w:val="28"/>
          <w:lang w:eastAsia="ar-SA"/>
        </w:rPr>
      </w:pPr>
      <w:r w:rsidRPr="009D1184">
        <w:rPr>
          <w:sz w:val="28"/>
          <w:szCs w:val="28"/>
          <w:lang w:eastAsia="ar-SA"/>
        </w:rPr>
        <w:t xml:space="preserve">Исполнения муниципальной функции </w:t>
      </w:r>
      <w:r w:rsidRPr="009D1184">
        <w:rPr>
          <w:bCs/>
          <w:sz w:val="28"/>
          <w:szCs w:val="28"/>
          <w:lang w:eastAsia="ar-SA"/>
        </w:rPr>
        <w:t xml:space="preserve">«Осуществление муниципального жилищного контроля на территории сельского поселения </w:t>
      </w:r>
      <w:r w:rsidR="00C52661" w:rsidRPr="00C52661">
        <w:rPr>
          <w:rFonts w:eastAsia="Calibri"/>
          <w:sz w:val="28"/>
          <w:szCs w:val="28"/>
          <w:lang w:eastAsia="ar-SA"/>
        </w:rPr>
        <w:t>Чуваш-</w:t>
      </w:r>
      <w:proofErr w:type="spellStart"/>
      <w:r w:rsidR="00C52661" w:rsidRPr="00C52661">
        <w:rPr>
          <w:rFonts w:eastAsia="Calibri"/>
          <w:sz w:val="28"/>
          <w:szCs w:val="28"/>
          <w:lang w:eastAsia="ar-SA"/>
        </w:rPr>
        <w:t>Карамалинский</w:t>
      </w:r>
      <w:proofErr w:type="spellEnd"/>
      <w:r w:rsidRPr="009D1184">
        <w:rPr>
          <w:rFonts w:eastAsia="Calibri"/>
          <w:bCs/>
          <w:sz w:val="28"/>
          <w:szCs w:val="28"/>
          <w:lang w:eastAsia="ar-SA"/>
        </w:rPr>
        <w:t xml:space="preserve"> сельсовет муниципального района </w:t>
      </w:r>
      <w:proofErr w:type="spellStart"/>
      <w:r w:rsidRPr="009D1184">
        <w:rPr>
          <w:rFonts w:eastAsia="Calibri"/>
          <w:bCs/>
          <w:sz w:val="28"/>
          <w:szCs w:val="28"/>
          <w:lang w:eastAsia="ar-SA"/>
        </w:rPr>
        <w:t>Аургазинский</w:t>
      </w:r>
      <w:proofErr w:type="spellEnd"/>
      <w:r w:rsidRPr="009D1184">
        <w:rPr>
          <w:rFonts w:eastAsia="Calibri"/>
          <w:bCs/>
          <w:sz w:val="28"/>
          <w:szCs w:val="28"/>
          <w:lang w:eastAsia="ar-SA"/>
        </w:rPr>
        <w:t xml:space="preserve"> район Республики Башкортостан</w:t>
      </w:r>
      <w:r w:rsidRPr="009D1184">
        <w:rPr>
          <w:bCs/>
          <w:sz w:val="28"/>
          <w:szCs w:val="28"/>
          <w:lang w:eastAsia="ar-SA"/>
        </w:rPr>
        <w:t>»</w:t>
      </w:r>
    </w:p>
    <w:p w:rsidR="009D1184" w:rsidRPr="009D1184" w:rsidRDefault="009D1184" w:rsidP="009D1184">
      <w:pPr>
        <w:widowControl/>
        <w:suppressAutoHyphens/>
        <w:autoSpaceDE/>
        <w:autoSpaceDN/>
        <w:adjustRightInd/>
        <w:rPr>
          <w:bCs/>
          <w:sz w:val="28"/>
          <w:szCs w:val="28"/>
          <w:lang w:eastAsia="ar-SA"/>
        </w:rPr>
      </w:pPr>
    </w:p>
    <w:p w:rsidR="009D1184" w:rsidRPr="009D1184" w:rsidRDefault="009D1184" w:rsidP="009D1184">
      <w:pPr>
        <w:widowControl/>
        <w:suppressAutoHyphens/>
        <w:autoSpaceDE/>
        <w:autoSpaceDN/>
        <w:adjustRightInd/>
        <w:rPr>
          <w:bCs/>
          <w:sz w:val="28"/>
          <w:szCs w:val="28"/>
          <w:lang w:eastAsia="ar-SA"/>
        </w:rPr>
      </w:pPr>
      <w:r>
        <w:rPr>
          <w:noProof/>
        </w:rPr>
        <mc:AlternateContent>
          <mc:Choice Requires="wps">
            <w:drawing>
              <wp:anchor distT="0" distB="0" distL="114300" distR="114300" simplePos="0" relativeHeight="251661312" behindDoc="0" locked="0" layoutInCell="1" allowOverlap="1">
                <wp:simplePos x="0" y="0"/>
                <wp:positionH relativeFrom="column">
                  <wp:posOffset>112395</wp:posOffset>
                </wp:positionH>
                <wp:positionV relativeFrom="paragraph">
                  <wp:posOffset>40640</wp:posOffset>
                </wp:positionV>
                <wp:extent cx="6124575" cy="469265"/>
                <wp:effectExtent l="11430" t="10795" r="112395" b="11049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69265"/>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9D1184" w:rsidRDefault="009D1184" w:rsidP="009D1184">
                            <w:pPr>
                              <w:tabs>
                                <w:tab w:val="left" w:pos="720"/>
                              </w:tabs>
                              <w:ind w:left="540"/>
                              <w:jc w:val="center"/>
                            </w:pPr>
                            <w:r>
                              <w:t>Разработка и утверждение ежегодных планов проведения плановых проверок</w:t>
                            </w:r>
                          </w:p>
                          <w:p w:rsidR="009D1184" w:rsidRDefault="009D1184" w:rsidP="009D1184">
                            <w:pPr>
                              <w:tabs>
                                <w:tab w:val="left" w:pos="720"/>
                              </w:tabs>
                              <w:ind w:left="540"/>
                              <w:jc w:val="center"/>
                            </w:pPr>
                            <w:r>
                              <w:t>юридических лиц и индивидуальных предпринимателей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6" style="position:absolute;margin-left:8.85pt;margin-top:3.2pt;width:482.2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" strokecolor="#d99594" strokeweight=".35mm">
                <v:fill color2="#e5b8b7" focus="100%" type="gradient"/>
                <v:stroke joinstyle="miter" endcap="square"/>
                <v:shadow on="t" color="#622423" opacity="32785f" offset="3.05mm,3.05mm"/>
                <v:textbox>
                  <w:txbxContent>
                    <w:p w:rsidR="009D1184" w:rsidRDefault="009D1184" w:rsidP="009D1184">
                      <w:pPr>
                        <w:tabs>
                          <w:tab w:val="left" w:pos="720"/>
                        </w:tabs>
                        <w:ind w:left="540"/>
                        <w:jc w:val="center"/>
                      </w:pPr>
                      <w:r>
                        <w:t>Разработка и утверждение ежегодных планов проведения плановых проверок</w:t>
                      </w:r>
                    </w:p>
                    <w:p w:rsidR="009D1184" w:rsidRDefault="009D1184" w:rsidP="009D1184">
                      <w:pPr>
                        <w:tabs>
                          <w:tab w:val="left" w:pos="720"/>
                        </w:tabs>
                        <w:ind w:left="540"/>
                        <w:jc w:val="center"/>
                      </w:pPr>
                      <w:r>
                        <w:t>юридических лиц и индивидуальных предпринимателей</w:t>
                      </w:r>
                    </w:p>
                  </w:txbxContent>
                </v:textbox>
              </v:roundrect>
            </w:pict>
          </mc:Fallback>
        </mc:AlternateConten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Pr>
          <w:noProof/>
        </w:rPr>
        <mc:AlternateContent>
          <mc:Choice Requires="wps">
            <w:drawing>
              <wp:anchor distT="0" distB="0" distL="114300" distR="114300" simplePos="0" relativeHeight="251666432" behindDoc="0" locked="0" layoutInCell="1" allowOverlap="1">
                <wp:simplePos x="0" y="0"/>
                <wp:positionH relativeFrom="column">
                  <wp:posOffset>2859405</wp:posOffset>
                </wp:positionH>
                <wp:positionV relativeFrom="paragraph">
                  <wp:posOffset>37465</wp:posOffset>
                </wp:positionV>
                <wp:extent cx="366395" cy="257175"/>
                <wp:effectExtent l="34290" t="11430" r="37465" b="762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25.15pt;margin-top:2.95pt;width:28.85pt;height:20.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" fillcolor="#d9e2f3" strokeweight=".26mm">
                <v:stroke endcap="square"/>
              </v:shape>
            </w:pict>
          </mc:Fallback>
        </mc:AlternateContent>
      </w:r>
    </w:p>
    <w:p w:rsidR="009D1184" w:rsidRPr="009D1184" w:rsidRDefault="009D1184" w:rsidP="009D1184">
      <w:pPr>
        <w:widowControl/>
        <w:suppressAutoHyphens/>
        <w:autoSpaceDE/>
        <w:autoSpaceDN/>
        <w:adjustRightInd/>
        <w:rPr>
          <w:sz w:val="28"/>
          <w:szCs w:val="28"/>
          <w:lang w:eastAsia="ar-SA"/>
        </w:rPr>
      </w:pPr>
      <w:r>
        <w:rPr>
          <w:noProof/>
        </w:rPr>
        <mc:AlternateContent>
          <mc:Choice Requires="wps">
            <w:drawing>
              <wp:anchor distT="0" distB="0" distL="114300" distR="114300" simplePos="0" relativeHeight="251662336" behindDoc="0" locked="0" layoutInCell="1" allowOverlap="1">
                <wp:simplePos x="0" y="0"/>
                <wp:positionH relativeFrom="column">
                  <wp:posOffset>112395</wp:posOffset>
                </wp:positionH>
                <wp:positionV relativeFrom="paragraph">
                  <wp:posOffset>119380</wp:posOffset>
                </wp:positionV>
                <wp:extent cx="6081395" cy="469265"/>
                <wp:effectExtent l="11430" t="12065" r="117475" b="11874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469265"/>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9D1184" w:rsidRDefault="009D1184" w:rsidP="009D1184">
                            <w:pPr>
                              <w:tabs>
                                <w:tab w:val="left" w:pos="720"/>
                              </w:tabs>
                              <w:ind w:left="540"/>
                              <w:jc w:val="center"/>
                            </w:pPr>
                            <w:r>
                              <w:t>Проведение плановых/ внеплановых/ документарных/выездных проверок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7" style="position:absolute;margin-left:8.85pt;margin-top:9.4pt;width:478.85pt;height:3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" strokecolor="#d99594" strokeweight=".35mm">
                <v:fill color2="#e5b8b7" focus="100%" type="gradient"/>
                <v:stroke joinstyle="miter" endcap="square"/>
                <v:shadow on="t" color="#622423" opacity="32785f" offset="3.05mm,3.05mm"/>
                <v:textbox>
                  <w:txbxContent>
                    <w:p w:rsidR="009D1184" w:rsidRDefault="009D1184" w:rsidP="009D1184">
                      <w:pPr>
                        <w:tabs>
                          <w:tab w:val="left" w:pos="720"/>
                        </w:tabs>
                        <w:ind w:left="540"/>
                        <w:jc w:val="center"/>
                      </w:pPr>
                      <w:r>
                        <w:t>Проведение плановых/ внеплановых/ документарных/выездных проверок</w:t>
                      </w:r>
                    </w:p>
                  </w:txbxContent>
                </v:textbox>
              </v:roundrect>
            </w:pict>
          </mc:Fallback>
        </mc:AlternateConten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Pr>
          <w:noProof/>
        </w:rPr>
        <mc:AlternateContent>
          <mc:Choice Requires="wps">
            <w:drawing>
              <wp:anchor distT="0" distB="0" distL="114300" distR="114300" simplePos="0" relativeHeight="251667456" behindDoc="0" locked="0" layoutInCell="1" allowOverlap="1">
                <wp:simplePos x="0" y="0"/>
                <wp:positionH relativeFrom="column">
                  <wp:posOffset>2859405</wp:posOffset>
                </wp:positionH>
                <wp:positionV relativeFrom="paragraph">
                  <wp:posOffset>62865</wp:posOffset>
                </wp:positionV>
                <wp:extent cx="366395" cy="257175"/>
                <wp:effectExtent l="34290" t="6985" r="37465" b="1206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225.15pt;margin-top:4.95pt;width:28.85pt;height:20.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" fillcolor="#d9e2f3" strokeweight=".26mm">
                <v:stroke endcap="square"/>
              </v:shape>
            </w:pict>
          </mc:Fallback>
        </mc:AlternateContent>
      </w:r>
    </w:p>
    <w:p w:rsidR="009D1184" w:rsidRPr="009D1184" w:rsidRDefault="009D1184" w:rsidP="009D1184">
      <w:pPr>
        <w:widowControl/>
        <w:suppressAutoHyphens/>
        <w:autoSpaceDE/>
        <w:autoSpaceDN/>
        <w:adjustRightInd/>
        <w:rPr>
          <w:sz w:val="28"/>
          <w:szCs w:val="28"/>
          <w:lang w:eastAsia="ar-SA"/>
        </w:rPr>
      </w:pPr>
      <w:r>
        <w:rPr>
          <w:noProof/>
        </w:rPr>
        <mc:AlternateContent>
          <mc:Choice Requires="wps">
            <w:drawing>
              <wp:anchor distT="0" distB="0" distL="114300" distR="114300" simplePos="0" relativeHeight="251663360" behindDoc="0" locked="0" layoutInCell="1" allowOverlap="1">
                <wp:simplePos x="0" y="0"/>
                <wp:positionH relativeFrom="column">
                  <wp:posOffset>155575</wp:posOffset>
                </wp:positionH>
                <wp:positionV relativeFrom="paragraph">
                  <wp:posOffset>144780</wp:posOffset>
                </wp:positionV>
                <wp:extent cx="6081395" cy="490220"/>
                <wp:effectExtent l="6985" t="7620" r="112395" b="11176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490220"/>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9D1184" w:rsidRDefault="009D1184" w:rsidP="009D1184">
                            <w:pPr>
                              <w:tabs>
                                <w:tab w:val="left" w:pos="720"/>
                              </w:tabs>
                              <w:ind w:left="540"/>
                              <w:jc w:val="center"/>
                            </w:pPr>
                            <w:r>
                              <w:t>Оформление результатов проверок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8" style="position:absolute;margin-left:12.25pt;margin-top:11.4pt;width:478.85pt;height:3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" strokecolor="#d99594" strokeweight=".35mm">
                <v:fill color2="#e5b8b7" focus="100%" type="gradient"/>
                <v:stroke joinstyle="miter" endcap="square"/>
                <v:shadow on="t" color="#622423" opacity="32785f" offset="3.05mm,3.05mm"/>
                <v:textbox>
                  <w:txbxContent>
                    <w:p w:rsidR="009D1184" w:rsidRDefault="009D1184" w:rsidP="009D1184">
                      <w:pPr>
                        <w:tabs>
                          <w:tab w:val="left" w:pos="720"/>
                        </w:tabs>
                        <w:ind w:left="540"/>
                        <w:jc w:val="center"/>
                      </w:pPr>
                      <w:r>
                        <w:t>Оформление результатов проверок</w:t>
                      </w:r>
                    </w:p>
                  </w:txbxContent>
                </v:textbox>
              </v:roundrect>
            </w:pict>
          </mc:Fallback>
        </mc:AlternateConten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   </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Pr>
          <w:noProof/>
        </w:rPr>
        <mc:AlternateContent>
          <mc:Choice Requires="wps">
            <w:drawing>
              <wp:anchor distT="0" distB="0" distL="114300" distR="114300" simplePos="0" relativeHeight="251668480" behindDoc="0" locked="0" layoutInCell="1" allowOverlap="1">
                <wp:simplePos x="0" y="0"/>
                <wp:positionH relativeFrom="column">
                  <wp:posOffset>1567815</wp:posOffset>
                </wp:positionH>
                <wp:positionV relativeFrom="paragraph">
                  <wp:posOffset>127000</wp:posOffset>
                </wp:positionV>
                <wp:extent cx="366395" cy="257175"/>
                <wp:effectExtent l="38100" t="12065" r="33655" b="1651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123.45pt;margin-top:10pt;width:28.85pt;height:20.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" fillcolor="#d9e2f3" strokeweight=".26mm">
                <v:stroke endcap="squar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4359275</wp:posOffset>
                </wp:positionH>
                <wp:positionV relativeFrom="paragraph">
                  <wp:posOffset>127000</wp:posOffset>
                </wp:positionV>
                <wp:extent cx="366395" cy="257175"/>
                <wp:effectExtent l="38735" t="12065" r="33020" b="698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343.25pt;margin-top:10pt;width:28.85pt;height:20.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" fillcolor="#d9e2f3" strokeweight=".26mm">
                <v:stroke endcap="square"/>
              </v:shape>
            </w:pict>
          </mc:Fallback>
        </mc:AlternateConten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Pr>
          <w:noProof/>
        </w:rPr>
        <mc:AlternateContent>
          <mc:Choice Requires="wps">
            <w:drawing>
              <wp:anchor distT="0" distB="0" distL="114300" distR="114300" simplePos="0" relativeHeight="251664384" behindDoc="0" locked="0" layoutInCell="1" allowOverlap="1">
                <wp:simplePos x="0" y="0"/>
                <wp:positionH relativeFrom="column">
                  <wp:posOffset>889000</wp:posOffset>
                </wp:positionH>
                <wp:positionV relativeFrom="paragraph">
                  <wp:posOffset>33655</wp:posOffset>
                </wp:positionV>
                <wp:extent cx="1658620" cy="3657600"/>
                <wp:effectExtent l="6985" t="13335" r="115570" b="11049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657600"/>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9D1184" w:rsidRDefault="009D1184" w:rsidP="009D1184">
                            <w:pPr>
                              <w:jc w:val="center"/>
                            </w:pPr>
                            <w: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p w:rsidR="009D1184" w:rsidRDefault="009D1184" w:rsidP="009D1184">
                            <w:pPr>
                              <w:tabs>
                                <w:tab w:val="left" w:pos="720"/>
                              </w:tabs>
                              <w:ind w:left="540"/>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9" style="position:absolute;margin-left:70pt;margin-top:2.65pt;width:130.6pt;height:4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" strokecolor="#d99594" strokeweight=".35mm">
                <v:fill color2="#e5b8b7" focus="100%" type="gradient"/>
                <v:stroke joinstyle="miter" endcap="square"/>
                <v:shadow on="t" color="#622423" opacity="32785f" offset="3.05mm,3.05mm"/>
                <v:textbox>
                  <w:txbxContent>
                    <w:p w:rsidR="009D1184" w:rsidRDefault="009D1184" w:rsidP="009D1184">
                      <w:pPr>
                        <w:jc w:val="center"/>
                      </w:pPr>
                      <w: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p w:rsidR="009D1184" w:rsidRDefault="009D1184" w:rsidP="009D1184">
                      <w:pPr>
                        <w:tabs>
                          <w:tab w:val="left" w:pos="720"/>
                        </w:tabs>
                        <w:ind w:left="540"/>
                        <w:jc w:val="center"/>
                      </w:pPr>
                    </w:p>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3752215</wp:posOffset>
                </wp:positionH>
                <wp:positionV relativeFrom="paragraph">
                  <wp:posOffset>33655</wp:posOffset>
                </wp:positionV>
                <wp:extent cx="1658620" cy="3871595"/>
                <wp:effectExtent l="12700" t="13335" r="109855" b="11557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871595"/>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9D1184" w:rsidRDefault="009D1184" w:rsidP="009D1184">
                            <w:pPr>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9D1184" w:rsidRDefault="009D1184" w:rsidP="009D1184">
                            <w:pPr>
                              <w:tabs>
                                <w:tab w:val="left" w:pos="720"/>
                              </w:tabs>
                              <w:ind w:left="540"/>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0" style="position:absolute;margin-left:295.45pt;margin-top:2.65pt;width:130.6pt;height:30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" strokecolor="#d99594" strokeweight=".35mm">
                <v:fill color2="#e5b8b7" focus="100%" type="gradient"/>
                <v:stroke joinstyle="miter" endcap="square"/>
                <v:shadow on="t" color="#622423" opacity="32785f" offset="3.05mm,3.05mm"/>
                <v:textbox>
                  <w:txbxContent>
                    <w:p w:rsidR="009D1184" w:rsidRDefault="009D1184" w:rsidP="009D1184">
                      <w:pPr>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9D1184" w:rsidRDefault="009D1184" w:rsidP="009D1184">
                      <w:pPr>
                        <w:tabs>
                          <w:tab w:val="left" w:pos="720"/>
                        </w:tabs>
                        <w:ind w:left="540"/>
                        <w:jc w:val="center"/>
                      </w:pPr>
                    </w:p>
                  </w:txbxContent>
                </v:textbox>
              </v:roundrect>
            </w:pict>
          </mc:Fallback>
        </mc:AlternateContent>
      </w:r>
      <w:r w:rsidRPr="009D1184">
        <w:rPr>
          <w:sz w:val="28"/>
          <w:szCs w:val="28"/>
          <w:lang w:eastAsia="ar-SA"/>
        </w:rPr>
        <w:t xml:space="preserve">  </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tbl>
      <w:tblPr>
        <w:tblW w:w="0" w:type="auto"/>
        <w:tblLayout w:type="fixed"/>
        <w:tblLook w:val="0000" w:firstRow="0" w:lastRow="0" w:firstColumn="0" w:lastColumn="0" w:noHBand="0" w:noVBand="0"/>
      </w:tblPr>
      <w:tblGrid>
        <w:gridCol w:w="5666"/>
        <w:gridCol w:w="4048"/>
      </w:tblGrid>
      <w:tr w:rsidR="009D1184" w:rsidRPr="009D1184" w:rsidTr="009D1184">
        <w:tc>
          <w:tcPr>
            <w:tcW w:w="5666" w:type="dxa"/>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4048" w:type="dxa"/>
            <w:shd w:val="clear" w:color="auto" w:fill="auto"/>
          </w:tcPr>
          <w:p w:rsidR="00C52661" w:rsidRDefault="00C52661" w:rsidP="009D1184">
            <w:pPr>
              <w:widowControl/>
              <w:suppressAutoHyphens/>
              <w:autoSpaceDE/>
              <w:autoSpaceDN/>
              <w:adjustRightInd/>
              <w:rPr>
                <w:sz w:val="24"/>
                <w:szCs w:val="24"/>
                <w:lang w:eastAsia="ar-SA"/>
              </w:rPr>
            </w:pPr>
          </w:p>
          <w:p w:rsidR="00C52661" w:rsidRDefault="00C52661" w:rsidP="009D1184">
            <w:pPr>
              <w:widowControl/>
              <w:suppressAutoHyphens/>
              <w:autoSpaceDE/>
              <w:autoSpaceDN/>
              <w:adjustRightInd/>
              <w:rPr>
                <w:sz w:val="24"/>
                <w:szCs w:val="24"/>
                <w:lang w:eastAsia="ar-SA"/>
              </w:rPr>
            </w:pPr>
          </w:p>
          <w:p w:rsidR="00C52661" w:rsidRDefault="00C52661" w:rsidP="009D1184">
            <w:pPr>
              <w:widowControl/>
              <w:suppressAutoHyphens/>
              <w:autoSpaceDE/>
              <w:autoSpaceDN/>
              <w:adjustRightInd/>
              <w:rPr>
                <w:sz w:val="24"/>
                <w:szCs w:val="24"/>
                <w:lang w:eastAsia="ar-SA"/>
              </w:rPr>
            </w:pPr>
          </w:p>
          <w:p w:rsidR="00C52661" w:rsidRDefault="00C52661" w:rsidP="009D1184">
            <w:pPr>
              <w:widowControl/>
              <w:suppressAutoHyphens/>
              <w:autoSpaceDE/>
              <w:autoSpaceDN/>
              <w:adjustRightInd/>
              <w:rPr>
                <w:sz w:val="24"/>
                <w:szCs w:val="24"/>
                <w:lang w:eastAsia="ar-SA"/>
              </w:rPr>
            </w:pPr>
          </w:p>
          <w:p w:rsidR="009D1184" w:rsidRPr="009D1184" w:rsidRDefault="009D1184" w:rsidP="009D1184">
            <w:pPr>
              <w:widowControl/>
              <w:suppressAutoHyphens/>
              <w:autoSpaceDE/>
              <w:autoSpaceDN/>
              <w:adjustRightInd/>
              <w:rPr>
                <w:sz w:val="24"/>
                <w:szCs w:val="24"/>
                <w:lang w:eastAsia="ar-SA"/>
              </w:rPr>
            </w:pPr>
            <w:r w:rsidRPr="009D1184">
              <w:rPr>
                <w:sz w:val="24"/>
                <w:szCs w:val="24"/>
                <w:lang w:eastAsia="ar-SA"/>
              </w:rPr>
              <w:lastRenderedPageBreak/>
              <w:t>Приложение № 2</w:t>
            </w:r>
          </w:p>
          <w:p w:rsidR="009D1184" w:rsidRPr="009D1184" w:rsidRDefault="009D1184" w:rsidP="009D1184">
            <w:pPr>
              <w:widowControl/>
              <w:suppressAutoHyphens/>
              <w:autoSpaceDE/>
              <w:autoSpaceDN/>
              <w:adjustRightInd/>
              <w:rPr>
                <w:sz w:val="24"/>
                <w:szCs w:val="24"/>
                <w:lang w:eastAsia="ar-SA"/>
              </w:rPr>
            </w:pPr>
            <w:r w:rsidRPr="009D1184">
              <w:rPr>
                <w:sz w:val="24"/>
                <w:szCs w:val="24"/>
                <w:lang w:eastAsia="ar-SA"/>
              </w:rPr>
              <w:t>к Административному регламенту</w:t>
            </w:r>
          </w:p>
          <w:p w:rsidR="009D1184" w:rsidRPr="009D1184" w:rsidRDefault="009D1184" w:rsidP="009D1184">
            <w:pPr>
              <w:widowControl/>
              <w:suppressAutoHyphens/>
              <w:autoSpaceDE/>
              <w:autoSpaceDN/>
              <w:adjustRightInd/>
              <w:rPr>
                <w:sz w:val="28"/>
                <w:szCs w:val="28"/>
                <w:lang w:eastAsia="ar-SA"/>
              </w:rPr>
            </w:pPr>
          </w:p>
        </w:tc>
      </w:tr>
    </w:tbl>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lastRenderedPageBreak/>
        <w:t>___________________________________________________________________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(наименование органа муниципального контроля)</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РАСПОРЯЖЕНИЕ (ПРИКАЗ)</w:t>
      </w: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органа муниципального контроля</w:t>
      </w: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о проведении_______________________________________________ проверки</w:t>
      </w: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(плановой/внеплановой, документарной/выездной)</w:t>
      </w: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юридического лица, индивидуального предпринимателя</w:t>
      </w:r>
    </w:p>
    <w:p w:rsidR="009D1184" w:rsidRPr="009D1184" w:rsidRDefault="009D1184" w:rsidP="009D1184">
      <w:pPr>
        <w:widowControl/>
        <w:suppressAutoHyphens/>
        <w:autoSpaceDE/>
        <w:autoSpaceDN/>
        <w:adjustRightInd/>
        <w:jc w:val="center"/>
        <w:rPr>
          <w:sz w:val="28"/>
          <w:szCs w:val="28"/>
          <w:lang w:eastAsia="ar-SA"/>
        </w:rPr>
      </w:pP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 xml:space="preserve">от «__» __________ ____ </w:t>
      </w:r>
      <w:proofErr w:type="gramStart"/>
      <w:r w:rsidRPr="009D1184">
        <w:rPr>
          <w:sz w:val="28"/>
          <w:szCs w:val="28"/>
          <w:lang w:eastAsia="ar-SA"/>
        </w:rPr>
        <w:t>г</w:t>
      </w:r>
      <w:proofErr w:type="gramEnd"/>
      <w:r w:rsidRPr="009D1184">
        <w:rPr>
          <w:sz w:val="28"/>
          <w:szCs w:val="28"/>
          <w:lang w:eastAsia="ar-SA"/>
        </w:rPr>
        <w:t>. № _____</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1. Провести проверку в отношении 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(наименование юридического лица, фамилия, имя, отчество</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(последнее - при наличии) индивидуального предпринимателя)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2. Место нахождения: 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(юридического лица (филиалов, представительств, обособленных</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структурных подразделений), места фактического осуществления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деятельности индивидуальным предпринимателем и (или)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используемых ими производственных объектов)</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3. Назначить лицо</w:t>
      </w:r>
      <w:proofErr w:type="gramStart"/>
      <w:r w:rsidRPr="009D1184">
        <w:rPr>
          <w:sz w:val="28"/>
          <w:szCs w:val="28"/>
          <w:lang w:eastAsia="ar-SA"/>
        </w:rPr>
        <w:t>м(</w:t>
      </w:r>
      <w:proofErr w:type="spellStart"/>
      <w:proofErr w:type="gramEnd"/>
      <w:r w:rsidRPr="009D1184">
        <w:rPr>
          <w:sz w:val="28"/>
          <w:szCs w:val="28"/>
          <w:lang w:eastAsia="ar-SA"/>
        </w:rPr>
        <w:t>ами</w:t>
      </w:r>
      <w:proofErr w:type="spellEnd"/>
      <w:r w:rsidRPr="009D1184">
        <w:rPr>
          <w:sz w:val="28"/>
          <w:szCs w:val="28"/>
          <w:lang w:eastAsia="ar-SA"/>
        </w:rPr>
        <w:t>), уполномоченным(и) на проведение проверки: 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(фамилия, имя, отчество (последнее - при наличии),</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должность должностного лица (должностных лиц),</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уполномоченног</w:t>
      </w:r>
      <w:proofErr w:type="gramStart"/>
      <w:r w:rsidRPr="009D1184">
        <w:rPr>
          <w:sz w:val="28"/>
          <w:szCs w:val="28"/>
          <w:lang w:eastAsia="ar-SA"/>
        </w:rPr>
        <w:t>о(</w:t>
      </w:r>
      <w:proofErr w:type="spellStart"/>
      <w:proofErr w:type="gramEnd"/>
      <w:r w:rsidRPr="009D1184">
        <w:rPr>
          <w:sz w:val="28"/>
          <w:szCs w:val="28"/>
          <w:lang w:eastAsia="ar-SA"/>
        </w:rPr>
        <w:t>ых</w:t>
      </w:r>
      <w:proofErr w:type="spellEnd"/>
      <w:r w:rsidRPr="009D1184">
        <w:rPr>
          <w:sz w:val="28"/>
          <w:szCs w:val="28"/>
          <w:lang w:eastAsia="ar-SA"/>
        </w:rPr>
        <w:t>) на проведение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4.  Привлечь к проведению проверки в качестве экспертов, представителей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экспертных организаций следующих лиц: 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(фамилия, имя, отчество (последнее - при наличии), должности</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привлекаемых к проведению проверки экспертов и (или) наименование</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экспертной организации с указанием реквизитов свидетельства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об аккредитации и наименования органа по аккредитации,</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выдавшего</w:t>
      </w:r>
      <w:proofErr w:type="gramEnd"/>
      <w:r w:rsidRPr="009D1184">
        <w:rPr>
          <w:sz w:val="28"/>
          <w:szCs w:val="28"/>
          <w:lang w:eastAsia="ar-SA"/>
        </w:rPr>
        <w:t xml:space="preserve"> свидетельство об аккредитации)</w:t>
      </w:r>
    </w:p>
    <w:p w:rsidR="009D1184" w:rsidRPr="009D1184" w:rsidRDefault="009D1184" w:rsidP="009D1184">
      <w:pPr>
        <w:widowControl/>
        <w:suppressAutoHyphens/>
        <w:autoSpaceDE/>
        <w:autoSpaceDN/>
        <w:adjustRightInd/>
        <w:jc w:val="both"/>
        <w:rPr>
          <w:sz w:val="28"/>
          <w:szCs w:val="28"/>
          <w:lang w:eastAsia="ar-SA"/>
        </w:rPr>
      </w:pP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5. Настоящая проверка проводится в рамках 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(наименование вида (видов) государственного контроля (надзора),</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lastRenderedPageBreak/>
        <w:t>муниципального контроля, реестровы</w:t>
      </w:r>
      <w:proofErr w:type="gramStart"/>
      <w:r w:rsidRPr="009D1184">
        <w:rPr>
          <w:sz w:val="28"/>
          <w:szCs w:val="28"/>
          <w:lang w:eastAsia="ar-SA"/>
        </w:rPr>
        <w:t>й(</w:t>
      </w:r>
      <w:proofErr w:type="spellStart"/>
      <w:proofErr w:type="gramEnd"/>
      <w:r w:rsidRPr="009D1184">
        <w:rPr>
          <w:sz w:val="28"/>
          <w:szCs w:val="28"/>
          <w:lang w:eastAsia="ar-SA"/>
        </w:rPr>
        <w:t>ые</w:t>
      </w:r>
      <w:proofErr w:type="spellEnd"/>
      <w:r w:rsidRPr="009D1184">
        <w:rPr>
          <w:sz w:val="28"/>
          <w:szCs w:val="28"/>
          <w:lang w:eastAsia="ar-SA"/>
        </w:rPr>
        <w:t>) номер(а) функции(й)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в федеральной государственной информационной системе</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«Федеральный реестр </w:t>
      </w:r>
      <w:proofErr w:type="gramStart"/>
      <w:r w:rsidRPr="009D1184">
        <w:rPr>
          <w:sz w:val="28"/>
          <w:szCs w:val="28"/>
          <w:lang w:eastAsia="ar-SA"/>
        </w:rPr>
        <w:t>государственных</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и муниципальных услуг (функций)»)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6. Установить, что:</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настоящая проверка проводится с целью: 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При   установлении целей проводимой проверки указывается </w:t>
      </w:r>
      <w:proofErr w:type="gramStart"/>
      <w:r w:rsidRPr="009D1184">
        <w:rPr>
          <w:sz w:val="28"/>
          <w:szCs w:val="28"/>
          <w:lang w:eastAsia="ar-SA"/>
        </w:rPr>
        <w:t>следующая</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информация: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а) в случае проведения плановой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 ссылка на утвержденный ежегодный план проведения плановых проверок;</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  реквизиты проверочного листа (списка контрольных вопросов), если </w:t>
      </w:r>
      <w:proofErr w:type="gramStart"/>
      <w:r w:rsidRPr="009D1184">
        <w:rPr>
          <w:sz w:val="28"/>
          <w:szCs w:val="28"/>
          <w:lang w:eastAsia="ar-SA"/>
        </w:rPr>
        <w:t>при</w:t>
      </w:r>
      <w:proofErr w:type="gramEnd"/>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проведении</w:t>
      </w:r>
      <w:proofErr w:type="gramEnd"/>
      <w:r w:rsidRPr="009D1184">
        <w:rPr>
          <w:sz w:val="28"/>
          <w:szCs w:val="28"/>
          <w:lang w:eastAsia="ar-SA"/>
        </w:rPr>
        <w:t xml:space="preserve"> плановой проверки должен быть использован проверочный лист</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(список контрольных вопросов);</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б) в случае проведения внеплановой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 реквизиты ранее выданного проверяемому лицу предписания об устранении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выявленного нарушения, </w:t>
      </w:r>
      <w:proofErr w:type="gramStart"/>
      <w:r w:rsidRPr="009D1184">
        <w:rPr>
          <w:sz w:val="28"/>
          <w:szCs w:val="28"/>
          <w:lang w:eastAsia="ar-SA"/>
        </w:rPr>
        <w:t>срок</w:t>
      </w:r>
      <w:proofErr w:type="gramEnd"/>
      <w:r w:rsidRPr="009D1184">
        <w:rPr>
          <w:sz w:val="28"/>
          <w:szCs w:val="28"/>
          <w:lang w:eastAsia="ar-SA"/>
        </w:rPr>
        <w:t xml:space="preserve"> для исполнения которого истек;</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  реквизиты </w:t>
      </w:r>
      <w:proofErr w:type="gramStart"/>
      <w:r w:rsidRPr="009D1184">
        <w:rPr>
          <w:sz w:val="28"/>
          <w:szCs w:val="28"/>
          <w:lang w:eastAsia="ar-SA"/>
        </w:rPr>
        <w:t>поступивших</w:t>
      </w:r>
      <w:proofErr w:type="gramEnd"/>
      <w:r w:rsidRPr="009D1184">
        <w:rPr>
          <w:sz w:val="28"/>
          <w:szCs w:val="28"/>
          <w:lang w:eastAsia="ar-SA"/>
        </w:rPr>
        <w:t xml:space="preserve"> в органы государственного контроля (надзора),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w:t>
      </w:r>
      <w:proofErr w:type="gramStart"/>
      <w:r w:rsidRPr="009D1184">
        <w:rPr>
          <w:sz w:val="28"/>
          <w:szCs w:val="28"/>
          <w:lang w:eastAsia="ar-SA"/>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D1184">
        <w:rPr>
          <w:sz w:val="28"/>
          <w:szCs w:val="28"/>
          <w:lang w:eastAsia="ar-SA"/>
        </w:rPr>
        <w:t xml:space="preserve"> массовой информации;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lastRenderedPageBreak/>
        <w:t xml:space="preserve">    - сведения </w:t>
      </w:r>
      <w:proofErr w:type="gramStart"/>
      <w:r w:rsidRPr="009D1184">
        <w:rPr>
          <w:sz w:val="28"/>
          <w:szCs w:val="28"/>
          <w:lang w:eastAsia="ar-SA"/>
        </w:rPr>
        <w:t>о выявленных в ходе проведения мероприятия по контролю без взаимодействия с юридическими лицами</w:t>
      </w:r>
      <w:proofErr w:type="gramEnd"/>
      <w:r w:rsidRPr="009D1184">
        <w:rPr>
          <w:sz w:val="28"/>
          <w:szCs w:val="28"/>
          <w:lang w:eastAsia="ar-SA"/>
        </w:rPr>
        <w:t>, индивидуальными предпринимателями индикаторах риска нарушения обязательных требований;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задачами настоящей проверки являются: 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7. Предметом настоящей проверки является (отметить </w:t>
      </w:r>
      <w:proofErr w:type="gramStart"/>
      <w:r w:rsidRPr="009D1184">
        <w:rPr>
          <w:sz w:val="28"/>
          <w:szCs w:val="28"/>
          <w:lang w:eastAsia="ar-SA"/>
        </w:rPr>
        <w:t>нужное</w:t>
      </w:r>
      <w:proofErr w:type="gramEnd"/>
      <w:r w:rsidRPr="009D1184">
        <w:rPr>
          <w:sz w:val="28"/>
          <w:szCs w:val="28"/>
          <w:lang w:eastAsia="ar-SA"/>
        </w:rPr>
        <w:t>):</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соблюдение обязательных требований и (или) требований, установленных муниципальными правовыми актами;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w:t>
      </w:r>
      <w:proofErr w:type="gramStart"/>
      <w:r w:rsidRPr="009D1184">
        <w:rPr>
          <w:sz w:val="28"/>
          <w:szCs w:val="28"/>
          <w:lang w:eastAsia="ar-SA"/>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D1184">
        <w:rPr>
          <w:sz w:val="28"/>
          <w:szCs w:val="28"/>
          <w:lang w:eastAsia="ar-SA"/>
        </w:rPr>
        <w:t xml:space="preserve"> </w:t>
      </w:r>
      <w:proofErr w:type="gramStart"/>
      <w:r w:rsidRPr="009D1184">
        <w:rPr>
          <w:sz w:val="28"/>
          <w:szCs w:val="28"/>
          <w:lang w:eastAsia="ar-SA"/>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выполнение предписаний органов государственного контроля (надзора), органов муниципального контроля;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проведение мероприятий:</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по предотвращению причинения вреда жизни, здоровью граждан, вреда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животным, растениям, окружающей среде, объектам культурного наследия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по предупреждению возникновения чрезвычайных ситуаций природного 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техногенного характера;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по обеспечению безопасности государства;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lastRenderedPageBreak/>
        <w:t xml:space="preserve">    по ликвидации последствий причинения такого вреда.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8. Срок проведения проверки: 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К проведению проверки приступить с «__» __________ 20__ года.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Проверку окончить не позднее «__» _____________ 20__ года.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9. Правовые основания проведения проверки: 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(ссылка на положения нормативного правового акта, в соответствии</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с </w:t>
      </w:r>
      <w:proofErr w:type="gramStart"/>
      <w:r w:rsidRPr="009D1184">
        <w:rPr>
          <w:sz w:val="28"/>
          <w:szCs w:val="28"/>
          <w:lang w:eastAsia="ar-SA"/>
        </w:rPr>
        <w:t>которым</w:t>
      </w:r>
      <w:proofErr w:type="gramEnd"/>
      <w:r w:rsidRPr="009D1184">
        <w:rPr>
          <w:sz w:val="28"/>
          <w:szCs w:val="28"/>
          <w:lang w:eastAsia="ar-SA"/>
        </w:rPr>
        <w:t xml:space="preserve"> осуществляется проверка)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10. Обязательные требования и (или) требования, установленные муниципальными правовыми актами, подлежащие проверке</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11. В процессе проверки провести следующие мероприятия по контролю,</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необходимые для достижения целей и задач проведения проверки (с указанием наименования мероприятия по контролю и сроков его проведения):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1) 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2) 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3) 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12. Перечень положений об осуществлении государственного контроля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(надзора) и муниципального контроля, административных регламентов </w:t>
      </w:r>
      <w:proofErr w:type="gramStart"/>
      <w:r w:rsidRPr="009D1184">
        <w:rPr>
          <w:sz w:val="28"/>
          <w:szCs w:val="28"/>
          <w:lang w:eastAsia="ar-SA"/>
        </w:rPr>
        <w:t>по</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осуществлению государственного контроля (надзора), осуществлению</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муниципального контроля (при их наличии):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(с указанием наименований, номеров и дат их принятия)</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13. Перечень документов, представление которых юридическим лицом,</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индивидуальным предпринимателем необходимо для достижения целей и задач</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проведения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(должность, фамилия, инициалы руководителя,</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заместителя руководителя органа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государственного контроля (надзора), органа</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муниципального контроля, издавшего</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распоряжение или приказ о проведении проверки)</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 xml:space="preserve"> 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(подпись, заверенная печатью)</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jc w:val="both"/>
        <w:rPr>
          <w:sz w:val="28"/>
          <w:szCs w:val="28"/>
          <w:lang w:eastAsia="ar-SA"/>
        </w:rPr>
      </w:pPr>
      <w:proofErr w:type="gramStart"/>
      <w:r w:rsidRPr="009D1184">
        <w:rPr>
          <w:sz w:val="28"/>
          <w:szCs w:val="28"/>
          <w:lang w:eastAsia="ar-SA"/>
        </w:rPr>
        <w:t>(фамилия, имя, отчество (последнее - при наличии) и должность</w:t>
      </w:r>
      <w:proofErr w:type="gramEnd"/>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должностного лица, непосредственно подготовившего проект</w:t>
      </w:r>
    </w:p>
    <w:p w:rsidR="009D1184" w:rsidRPr="009D1184" w:rsidRDefault="009D1184" w:rsidP="009D1184">
      <w:pPr>
        <w:widowControl/>
        <w:suppressAutoHyphens/>
        <w:autoSpaceDE/>
        <w:autoSpaceDN/>
        <w:adjustRightInd/>
        <w:jc w:val="both"/>
        <w:rPr>
          <w:sz w:val="28"/>
          <w:szCs w:val="28"/>
          <w:lang w:eastAsia="ar-SA"/>
        </w:rPr>
      </w:pPr>
      <w:r w:rsidRPr="009D1184">
        <w:rPr>
          <w:sz w:val="28"/>
          <w:szCs w:val="28"/>
          <w:lang w:eastAsia="ar-SA"/>
        </w:rPr>
        <w:t>распоряжения (приказа), контактный телефон, электронный адрес</w:t>
      </w:r>
      <w:r w:rsidR="00C52661">
        <w:rPr>
          <w:sz w:val="28"/>
          <w:szCs w:val="28"/>
          <w:lang w:eastAsia="ar-SA"/>
        </w:rPr>
        <w:t xml:space="preserve"> </w:t>
      </w:r>
      <w:r w:rsidRPr="009D1184">
        <w:rPr>
          <w:sz w:val="28"/>
          <w:szCs w:val="28"/>
          <w:lang w:eastAsia="ar-SA"/>
        </w:rPr>
        <w:t>(при наличии)</w:t>
      </w:r>
    </w:p>
    <w:tbl>
      <w:tblPr>
        <w:tblW w:w="0" w:type="auto"/>
        <w:tblLayout w:type="fixed"/>
        <w:tblLook w:val="0000" w:firstRow="0" w:lastRow="0" w:firstColumn="0" w:lastColumn="0" w:noHBand="0" w:noVBand="0"/>
      </w:tblPr>
      <w:tblGrid>
        <w:gridCol w:w="5527"/>
        <w:gridCol w:w="4187"/>
      </w:tblGrid>
      <w:tr w:rsidR="009D1184" w:rsidRPr="009D1184" w:rsidTr="009D1184">
        <w:tc>
          <w:tcPr>
            <w:tcW w:w="5527" w:type="dxa"/>
            <w:shd w:val="clear" w:color="auto" w:fill="auto"/>
          </w:tcPr>
          <w:p w:rsidR="009D1184" w:rsidRDefault="009D1184" w:rsidP="009D1184">
            <w:pPr>
              <w:widowControl/>
              <w:suppressAutoHyphens/>
              <w:autoSpaceDE/>
              <w:autoSpaceDN/>
              <w:adjustRightInd/>
              <w:snapToGrid w:val="0"/>
              <w:rPr>
                <w:sz w:val="28"/>
                <w:szCs w:val="28"/>
                <w:lang w:eastAsia="ar-SA"/>
              </w:rPr>
            </w:pPr>
          </w:p>
          <w:p w:rsidR="00C52661" w:rsidRDefault="00C52661" w:rsidP="009D1184">
            <w:pPr>
              <w:widowControl/>
              <w:suppressAutoHyphens/>
              <w:autoSpaceDE/>
              <w:autoSpaceDN/>
              <w:adjustRightInd/>
              <w:snapToGrid w:val="0"/>
              <w:rPr>
                <w:sz w:val="28"/>
                <w:szCs w:val="28"/>
                <w:lang w:eastAsia="ar-SA"/>
              </w:rPr>
            </w:pPr>
          </w:p>
          <w:p w:rsidR="00C52661" w:rsidRPr="009D1184" w:rsidRDefault="00C52661" w:rsidP="009D1184">
            <w:pPr>
              <w:widowControl/>
              <w:suppressAutoHyphens/>
              <w:autoSpaceDE/>
              <w:autoSpaceDN/>
              <w:adjustRightInd/>
              <w:snapToGrid w:val="0"/>
              <w:rPr>
                <w:sz w:val="28"/>
                <w:szCs w:val="28"/>
                <w:lang w:eastAsia="ar-SA"/>
              </w:rPr>
            </w:pPr>
          </w:p>
        </w:tc>
        <w:tc>
          <w:tcPr>
            <w:tcW w:w="4187" w:type="dxa"/>
            <w:shd w:val="clear" w:color="auto" w:fill="auto"/>
          </w:tcPr>
          <w:p w:rsidR="009D1184" w:rsidRPr="009D1184" w:rsidRDefault="009D1184" w:rsidP="009D1184">
            <w:pPr>
              <w:widowControl/>
              <w:suppressAutoHyphens/>
              <w:autoSpaceDE/>
              <w:autoSpaceDN/>
              <w:adjustRightInd/>
              <w:rPr>
                <w:sz w:val="24"/>
                <w:szCs w:val="24"/>
                <w:lang w:eastAsia="ar-SA"/>
              </w:rPr>
            </w:pPr>
            <w:r w:rsidRPr="009D1184">
              <w:rPr>
                <w:sz w:val="24"/>
                <w:szCs w:val="24"/>
                <w:lang w:eastAsia="ar-SA"/>
              </w:rPr>
              <w:t>Приложение № 3</w:t>
            </w:r>
          </w:p>
          <w:p w:rsidR="009D1184" w:rsidRPr="009D1184" w:rsidRDefault="009D1184" w:rsidP="009D1184">
            <w:pPr>
              <w:widowControl/>
              <w:suppressAutoHyphens/>
              <w:autoSpaceDE/>
              <w:autoSpaceDN/>
              <w:adjustRightInd/>
              <w:rPr>
                <w:lang w:eastAsia="ar-SA"/>
              </w:rPr>
            </w:pPr>
            <w:r w:rsidRPr="009D1184">
              <w:rPr>
                <w:sz w:val="24"/>
                <w:szCs w:val="24"/>
                <w:lang w:eastAsia="ar-SA"/>
              </w:rPr>
              <w:t>к Административному регламенту</w:t>
            </w:r>
          </w:p>
        </w:tc>
      </w:tr>
    </w:tbl>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ПРЕДПИСАНИЕ № ____</w:t>
      </w: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об устранении нарушений жилищного законодательства</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"__" ____________ 20__ г.                           _________________________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                                                                               (место составления)</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bCs/>
          <w:sz w:val="28"/>
          <w:szCs w:val="28"/>
          <w:lang w:eastAsia="ar-SA"/>
        </w:rPr>
      </w:pPr>
      <w:r w:rsidRPr="009D1184">
        <w:rPr>
          <w:sz w:val="28"/>
          <w:szCs w:val="28"/>
          <w:lang w:eastAsia="ar-SA"/>
        </w:rPr>
        <w:t xml:space="preserve">На основании пункта 9 статьи 14 Жилищного кодекса РФ и Акта проведения проверки соблюдения требований законодательства в сфере </w:t>
      </w:r>
      <w:r w:rsidRPr="009D1184">
        <w:rPr>
          <w:bCs/>
          <w:sz w:val="28"/>
          <w:szCs w:val="28"/>
          <w:lang w:eastAsia="ar-SA"/>
        </w:rPr>
        <w:t>использования и сохранности жилищного фонда</w:t>
      </w:r>
      <w:r w:rsidRPr="009D1184">
        <w:rPr>
          <w:sz w:val="28"/>
          <w:szCs w:val="28"/>
          <w:lang w:eastAsia="ar-SA"/>
        </w:rPr>
        <w:t xml:space="preserve">, соответствием жилых помещений данного </w:t>
      </w:r>
      <w:proofErr w:type="gramStart"/>
      <w:r w:rsidRPr="009D1184">
        <w:rPr>
          <w:sz w:val="28"/>
          <w:szCs w:val="28"/>
          <w:lang w:eastAsia="ar-SA"/>
        </w:rPr>
        <w:t>фонда</w:t>
      </w:r>
      <w:proofErr w:type="gramEnd"/>
      <w:r w:rsidRPr="009D1184">
        <w:rPr>
          <w:sz w:val="28"/>
          <w:szCs w:val="28"/>
          <w:lang w:eastAsia="ar-SA"/>
        </w:rPr>
        <w:t xml:space="preserve"> установленным санитарным и техническим правилам и нормам, иным требованиям законодательства  от ____ № _______</w:t>
      </w:r>
    </w:p>
    <w:p w:rsidR="009D1184" w:rsidRPr="009D1184" w:rsidRDefault="009D1184" w:rsidP="009D1184">
      <w:pPr>
        <w:widowControl/>
        <w:suppressAutoHyphens/>
        <w:autoSpaceDE/>
        <w:autoSpaceDN/>
        <w:adjustRightInd/>
        <w:rPr>
          <w:bCs/>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ПРЕДПИСЫВАЮ:</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__________________________________________________________________</w:t>
      </w:r>
    </w:p>
    <w:p w:rsidR="009D1184" w:rsidRPr="009D1184" w:rsidRDefault="009D1184" w:rsidP="009D1184">
      <w:pPr>
        <w:widowControl/>
        <w:suppressAutoHyphens/>
        <w:autoSpaceDE/>
        <w:autoSpaceDN/>
        <w:adjustRightInd/>
        <w:rPr>
          <w:sz w:val="28"/>
          <w:szCs w:val="28"/>
          <w:lang w:eastAsia="ar-SA"/>
        </w:rPr>
      </w:pPr>
      <w:proofErr w:type="gramStart"/>
      <w:r w:rsidRPr="009D1184">
        <w:rPr>
          <w:sz w:val="28"/>
          <w:szCs w:val="28"/>
          <w:lang w:eastAsia="ar-SA"/>
        </w:rPr>
        <w:t>(полное и сокращенное наименование проверяемого юридического лица,</w:t>
      </w:r>
      <w:proofErr w:type="gramEnd"/>
    </w:p>
    <w:p w:rsidR="009D1184" w:rsidRPr="009D1184" w:rsidRDefault="009D1184" w:rsidP="009D1184">
      <w:pPr>
        <w:widowControl/>
        <w:suppressAutoHyphens/>
        <w:autoSpaceDE/>
        <w:autoSpaceDN/>
        <w:adjustRightInd/>
        <w:rPr>
          <w:i/>
          <w:sz w:val="28"/>
          <w:szCs w:val="28"/>
          <w:lang w:eastAsia="ar-SA"/>
        </w:rPr>
      </w:pPr>
      <w:proofErr w:type="gramStart"/>
      <w:r w:rsidRPr="009D1184">
        <w:rPr>
          <w:sz w:val="28"/>
          <w:szCs w:val="28"/>
          <w:lang w:eastAsia="ar-SA"/>
        </w:rPr>
        <w:t>Ф.И.О. индивидуального предпринимателя, которому выдается предписание)</w:t>
      </w:r>
      <w:proofErr w:type="gramEnd"/>
    </w:p>
    <w:p w:rsidR="009D1184" w:rsidRPr="009D1184" w:rsidRDefault="009D1184" w:rsidP="009D1184">
      <w:pPr>
        <w:widowControl/>
        <w:suppressAutoHyphens/>
        <w:autoSpaceDE/>
        <w:autoSpaceDN/>
        <w:adjustRightInd/>
        <w:rPr>
          <w:i/>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971"/>
        <w:gridCol w:w="3105"/>
        <w:gridCol w:w="2160"/>
        <w:gridCol w:w="3889"/>
      </w:tblGrid>
      <w:tr w:rsidR="009D1184" w:rsidRPr="009D1184" w:rsidTr="009D1184">
        <w:trPr>
          <w:cantSplit/>
          <w:trHeight w:val="360"/>
        </w:trPr>
        <w:tc>
          <w:tcPr>
            <w:tcW w:w="971"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  </w:t>
            </w:r>
            <w:r w:rsidRPr="009D1184">
              <w:rPr>
                <w:sz w:val="28"/>
                <w:szCs w:val="28"/>
                <w:lang w:eastAsia="ar-SA"/>
              </w:rPr>
              <w:br/>
            </w:r>
            <w:proofErr w:type="gramStart"/>
            <w:r w:rsidRPr="009D1184">
              <w:rPr>
                <w:sz w:val="28"/>
                <w:szCs w:val="28"/>
                <w:lang w:eastAsia="ar-SA"/>
              </w:rPr>
              <w:t>п</w:t>
            </w:r>
            <w:proofErr w:type="gramEnd"/>
            <w:r w:rsidRPr="009D1184">
              <w:rPr>
                <w:sz w:val="28"/>
                <w:szCs w:val="28"/>
                <w:lang w:eastAsia="ar-SA"/>
              </w:rPr>
              <w:t>/п</w:t>
            </w:r>
          </w:p>
        </w:tc>
        <w:tc>
          <w:tcPr>
            <w:tcW w:w="3105"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Срок исполнения</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9D1184" w:rsidRPr="009D1184" w:rsidRDefault="009D1184" w:rsidP="009D1184">
            <w:pPr>
              <w:widowControl/>
              <w:suppressAutoHyphens/>
              <w:autoSpaceDE/>
              <w:autoSpaceDN/>
              <w:adjustRightInd/>
              <w:rPr>
                <w:lang w:eastAsia="ar-SA"/>
              </w:rPr>
            </w:pPr>
            <w:r w:rsidRPr="009D1184">
              <w:rPr>
                <w:sz w:val="28"/>
                <w:szCs w:val="28"/>
                <w:lang w:eastAsia="ar-SA"/>
              </w:rPr>
              <w:t>Основание (ссылка на нормативный правовой акт)</w:t>
            </w:r>
          </w:p>
        </w:tc>
      </w:tr>
      <w:tr w:rsidR="009D1184" w:rsidRPr="009D1184" w:rsidTr="009D1184">
        <w:trPr>
          <w:cantSplit/>
          <w:trHeight w:val="240"/>
        </w:trPr>
        <w:tc>
          <w:tcPr>
            <w:tcW w:w="971"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3105"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2</w:t>
            </w:r>
          </w:p>
        </w:tc>
        <w:tc>
          <w:tcPr>
            <w:tcW w:w="2160"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3</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9D1184" w:rsidRPr="009D1184" w:rsidRDefault="009D1184" w:rsidP="009D1184">
            <w:pPr>
              <w:widowControl/>
              <w:suppressAutoHyphens/>
              <w:autoSpaceDE/>
              <w:autoSpaceDN/>
              <w:adjustRightInd/>
              <w:rPr>
                <w:lang w:eastAsia="ar-SA"/>
              </w:rPr>
            </w:pPr>
            <w:r w:rsidRPr="009D1184">
              <w:rPr>
                <w:sz w:val="28"/>
                <w:szCs w:val="28"/>
                <w:lang w:eastAsia="ar-SA"/>
              </w:rPr>
              <w:t>4</w:t>
            </w:r>
          </w:p>
        </w:tc>
      </w:tr>
      <w:tr w:rsidR="009D1184" w:rsidRPr="009D1184" w:rsidTr="009D1184">
        <w:trPr>
          <w:cantSplit/>
          <w:trHeight w:val="240"/>
        </w:trPr>
        <w:tc>
          <w:tcPr>
            <w:tcW w:w="971"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1</w:t>
            </w:r>
          </w:p>
        </w:tc>
        <w:tc>
          <w:tcPr>
            <w:tcW w:w="3105"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2160"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r>
      <w:tr w:rsidR="009D1184" w:rsidRPr="009D1184" w:rsidTr="009D1184">
        <w:trPr>
          <w:cantSplit/>
          <w:trHeight w:val="240"/>
        </w:trPr>
        <w:tc>
          <w:tcPr>
            <w:tcW w:w="971"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2</w:t>
            </w:r>
          </w:p>
        </w:tc>
        <w:tc>
          <w:tcPr>
            <w:tcW w:w="3105"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2160"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r>
      <w:tr w:rsidR="009D1184" w:rsidRPr="009D1184" w:rsidTr="009D1184">
        <w:trPr>
          <w:cantSplit/>
          <w:trHeight w:val="240"/>
        </w:trPr>
        <w:tc>
          <w:tcPr>
            <w:tcW w:w="971"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3</w:t>
            </w:r>
          </w:p>
        </w:tc>
        <w:tc>
          <w:tcPr>
            <w:tcW w:w="3105"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2160"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r>
    </w:tbl>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______________________________                             ______________________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(наименование должностного лица)   </w:t>
      </w:r>
      <w:r w:rsidRPr="009D1184">
        <w:rPr>
          <w:sz w:val="28"/>
          <w:szCs w:val="28"/>
          <w:lang w:eastAsia="ar-SA"/>
        </w:rPr>
        <w:tab/>
        <w:t xml:space="preserve">   (подпись)  фамилия, имя, отчество</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М.П.</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Предписание получено:</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___________________________________                             _________________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(Должность, фамилия, имя, отчество</w:t>
      </w:r>
      <w:proofErr w:type="gramStart"/>
      <w:r w:rsidRPr="009D1184">
        <w:rPr>
          <w:sz w:val="28"/>
          <w:szCs w:val="28"/>
          <w:lang w:eastAsia="ar-SA"/>
        </w:rPr>
        <w:t xml:space="preserve"> )</w:t>
      </w:r>
      <w:proofErr w:type="gramEnd"/>
      <w:r w:rsidRPr="009D1184">
        <w:rPr>
          <w:sz w:val="28"/>
          <w:szCs w:val="28"/>
          <w:lang w:eastAsia="ar-SA"/>
        </w:rPr>
        <w:t xml:space="preserve">             </w:t>
      </w:r>
      <w:r w:rsidRPr="009D1184">
        <w:rPr>
          <w:sz w:val="28"/>
          <w:szCs w:val="28"/>
          <w:lang w:eastAsia="ar-SA"/>
        </w:rPr>
        <w:tab/>
        <w:t xml:space="preserve">              (подпись) </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Дата</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tbl>
      <w:tblPr>
        <w:tblW w:w="0" w:type="auto"/>
        <w:tblLayout w:type="fixed"/>
        <w:tblLook w:val="0000" w:firstRow="0" w:lastRow="0" w:firstColumn="0" w:lastColumn="0" w:noHBand="0" w:noVBand="0"/>
      </w:tblPr>
      <w:tblGrid>
        <w:gridCol w:w="5527"/>
        <w:gridCol w:w="4187"/>
      </w:tblGrid>
      <w:tr w:rsidR="009D1184" w:rsidRPr="009D1184" w:rsidTr="009D1184">
        <w:tc>
          <w:tcPr>
            <w:tcW w:w="5527" w:type="dxa"/>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4187" w:type="dxa"/>
            <w:shd w:val="clear" w:color="auto" w:fill="auto"/>
          </w:tcPr>
          <w:p w:rsidR="009D1184" w:rsidRPr="009D1184" w:rsidRDefault="009D1184" w:rsidP="009D1184">
            <w:pPr>
              <w:widowControl/>
              <w:suppressAutoHyphens/>
              <w:autoSpaceDE/>
              <w:autoSpaceDN/>
              <w:adjustRightInd/>
              <w:rPr>
                <w:sz w:val="24"/>
                <w:szCs w:val="24"/>
                <w:lang w:eastAsia="ar-SA"/>
              </w:rPr>
            </w:pPr>
            <w:r w:rsidRPr="009D1184">
              <w:rPr>
                <w:sz w:val="24"/>
                <w:szCs w:val="24"/>
                <w:lang w:eastAsia="ar-SA"/>
              </w:rPr>
              <w:t>Приложение № 4</w:t>
            </w:r>
          </w:p>
          <w:p w:rsidR="009D1184" w:rsidRPr="009D1184" w:rsidRDefault="009D1184" w:rsidP="009D1184">
            <w:pPr>
              <w:widowControl/>
              <w:suppressAutoHyphens/>
              <w:autoSpaceDE/>
              <w:autoSpaceDN/>
              <w:adjustRightInd/>
              <w:rPr>
                <w:sz w:val="24"/>
                <w:szCs w:val="24"/>
                <w:lang w:eastAsia="ar-SA"/>
              </w:rPr>
            </w:pPr>
            <w:r w:rsidRPr="009D1184">
              <w:rPr>
                <w:sz w:val="24"/>
                <w:szCs w:val="24"/>
                <w:lang w:eastAsia="ar-SA"/>
              </w:rPr>
              <w:t>к Административному регламенту</w:t>
            </w:r>
          </w:p>
          <w:p w:rsidR="009D1184" w:rsidRPr="009D1184" w:rsidRDefault="009D1184" w:rsidP="009D1184">
            <w:pPr>
              <w:widowControl/>
              <w:suppressAutoHyphens/>
              <w:autoSpaceDE/>
              <w:autoSpaceDN/>
              <w:adjustRightInd/>
              <w:rPr>
                <w:sz w:val="28"/>
                <w:szCs w:val="28"/>
                <w:lang w:eastAsia="ar-SA"/>
              </w:rPr>
            </w:pPr>
          </w:p>
        </w:tc>
      </w:tr>
    </w:tbl>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В</w:t>
      </w: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(наименование органа прокуратуры)</w:t>
      </w: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от</w:t>
      </w:r>
    </w:p>
    <w:p w:rsidR="009D1184" w:rsidRPr="009D1184" w:rsidRDefault="009D1184" w:rsidP="009D1184">
      <w:pPr>
        <w:widowControl/>
        <w:suppressAutoHyphens/>
        <w:autoSpaceDE/>
        <w:autoSpaceDN/>
        <w:adjustRightInd/>
        <w:jc w:val="center"/>
        <w:rPr>
          <w:b/>
          <w:bCs/>
          <w:sz w:val="28"/>
          <w:szCs w:val="28"/>
          <w:lang w:eastAsia="ar-SA"/>
        </w:rPr>
      </w:pPr>
      <w:r w:rsidRPr="009D1184">
        <w:rPr>
          <w:sz w:val="28"/>
          <w:szCs w:val="28"/>
          <w:lang w:eastAsia="ar-SA"/>
        </w:rPr>
        <w:t>(наименование органа   муниципального контроля с указанием юридического адреса)</w:t>
      </w:r>
    </w:p>
    <w:p w:rsidR="009D1184" w:rsidRPr="009D1184" w:rsidRDefault="009D1184" w:rsidP="009D1184">
      <w:pPr>
        <w:widowControl/>
        <w:suppressAutoHyphens/>
        <w:autoSpaceDE/>
        <w:autoSpaceDN/>
        <w:adjustRightInd/>
        <w:jc w:val="center"/>
        <w:rPr>
          <w:b/>
          <w:bCs/>
          <w:sz w:val="28"/>
          <w:szCs w:val="28"/>
          <w:lang w:eastAsia="ar-SA"/>
        </w:rPr>
      </w:pPr>
      <w:r w:rsidRPr="009D1184">
        <w:rPr>
          <w:b/>
          <w:bCs/>
          <w:sz w:val="28"/>
          <w:szCs w:val="28"/>
          <w:lang w:eastAsia="ar-SA"/>
        </w:rPr>
        <w:t>ЗАЯВЛЕНИЕ</w:t>
      </w:r>
    </w:p>
    <w:p w:rsidR="009D1184" w:rsidRPr="009D1184" w:rsidRDefault="009D1184" w:rsidP="009D1184">
      <w:pPr>
        <w:widowControl/>
        <w:suppressAutoHyphens/>
        <w:autoSpaceDE/>
        <w:autoSpaceDN/>
        <w:adjustRightInd/>
        <w:jc w:val="center"/>
        <w:rPr>
          <w:sz w:val="28"/>
          <w:szCs w:val="28"/>
          <w:lang w:eastAsia="ar-SA"/>
        </w:rPr>
      </w:pPr>
      <w:r w:rsidRPr="009D1184">
        <w:rPr>
          <w:b/>
          <w:bCs/>
          <w:sz w:val="28"/>
          <w:szCs w:val="28"/>
          <w:lang w:eastAsia="ar-SA"/>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D1184" w:rsidRPr="009D1184" w:rsidRDefault="009D1184" w:rsidP="009D1184">
      <w:pPr>
        <w:widowControl/>
        <w:suppressAutoHyphens/>
        <w:autoSpaceDE/>
        <w:autoSpaceDN/>
        <w:adjustRightInd/>
        <w:rPr>
          <w:sz w:val="28"/>
          <w:szCs w:val="28"/>
          <w:lang w:eastAsia="ar-SA"/>
        </w:rPr>
      </w:pPr>
      <w:proofErr w:type="gramStart"/>
      <w:r w:rsidRPr="009D1184">
        <w:rPr>
          <w:sz w:val="28"/>
          <w:szCs w:val="28"/>
          <w:lang w:eastAsia="ar-SA"/>
        </w:rPr>
        <w:t>осуществляющего</w:t>
      </w:r>
      <w:proofErr w:type="gramEnd"/>
      <w:r w:rsidRPr="009D1184">
        <w:rPr>
          <w:sz w:val="28"/>
          <w:szCs w:val="28"/>
          <w:lang w:eastAsia="ar-SA"/>
        </w:rPr>
        <w:t xml:space="preserve"> предпринимательскую деятельность по адресу:  </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2. Основание проведения проверки:</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_______________________________________________________________________________________________________________________________________________________________________________________________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9D1184">
        <w:rPr>
          <w:sz w:val="28"/>
          <w:szCs w:val="28"/>
          <w:lang w:eastAsia="ar-SA"/>
        </w:rPr>
        <w:br/>
        <w:t>и муниципального контроля”)</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9D1184" w:rsidRPr="009D1184" w:rsidTr="009D1184">
        <w:tc>
          <w:tcPr>
            <w:tcW w:w="170"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w:t>
            </w:r>
          </w:p>
        </w:tc>
        <w:tc>
          <w:tcPr>
            <w:tcW w:w="340"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255"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w:t>
            </w:r>
          </w:p>
        </w:tc>
        <w:tc>
          <w:tcPr>
            <w:tcW w:w="1247"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397"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20</w:t>
            </w:r>
          </w:p>
        </w:tc>
        <w:tc>
          <w:tcPr>
            <w:tcW w:w="340"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738" w:type="dxa"/>
            <w:shd w:val="clear" w:color="auto" w:fill="auto"/>
            <w:vAlign w:val="bottom"/>
          </w:tcPr>
          <w:p w:rsidR="009D1184" w:rsidRPr="009D1184" w:rsidRDefault="009D1184" w:rsidP="009D1184">
            <w:pPr>
              <w:widowControl/>
              <w:suppressAutoHyphens/>
              <w:autoSpaceDE/>
              <w:autoSpaceDN/>
              <w:adjustRightInd/>
              <w:rPr>
                <w:lang w:eastAsia="ar-SA"/>
              </w:rPr>
            </w:pPr>
            <w:r w:rsidRPr="009D1184">
              <w:rPr>
                <w:sz w:val="28"/>
                <w:szCs w:val="28"/>
                <w:lang w:eastAsia="ar-SA"/>
              </w:rPr>
              <w:t>года.</w:t>
            </w:r>
          </w:p>
        </w:tc>
      </w:tr>
    </w:tbl>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9D1184" w:rsidRPr="009D1184" w:rsidTr="009D1184">
        <w:tc>
          <w:tcPr>
            <w:tcW w:w="170"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w:t>
            </w:r>
          </w:p>
        </w:tc>
        <w:tc>
          <w:tcPr>
            <w:tcW w:w="340"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255"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w:t>
            </w:r>
          </w:p>
        </w:tc>
        <w:tc>
          <w:tcPr>
            <w:tcW w:w="1247"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397"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20</w:t>
            </w:r>
          </w:p>
        </w:tc>
        <w:tc>
          <w:tcPr>
            <w:tcW w:w="340"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738" w:type="dxa"/>
            <w:shd w:val="clear" w:color="auto" w:fill="auto"/>
            <w:vAlign w:val="bottom"/>
          </w:tcPr>
          <w:p w:rsidR="009D1184" w:rsidRPr="009D1184" w:rsidRDefault="009D1184" w:rsidP="009D1184">
            <w:pPr>
              <w:widowControl/>
              <w:suppressAutoHyphens/>
              <w:autoSpaceDE/>
              <w:autoSpaceDN/>
              <w:adjustRightInd/>
              <w:rPr>
                <w:lang w:eastAsia="ar-SA"/>
              </w:rPr>
            </w:pPr>
            <w:r w:rsidRPr="009D1184">
              <w:rPr>
                <w:sz w:val="28"/>
                <w:szCs w:val="28"/>
                <w:lang w:eastAsia="ar-SA"/>
              </w:rPr>
              <w:t>года.</w:t>
            </w:r>
          </w:p>
        </w:tc>
      </w:tr>
    </w:tbl>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Приложения:_______________________________________________________________________</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lang w:eastAsia="ar-SA"/>
        </w:rPr>
      </w:pPr>
      <w:proofErr w:type="gramStart"/>
      <w:r w:rsidRPr="009D1184">
        <w:rPr>
          <w:sz w:val="28"/>
          <w:szCs w:val="28"/>
          <w:lang w:eastAsia="ar-SA"/>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9D1184">
        <w:rPr>
          <w:sz w:val="28"/>
          <w:szCs w:val="28"/>
          <w:lang w:eastAsia="ar-SA"/>
        </w:rPr>
        <w:t xml:space="preserve"> </w:t>
      </w:r>
      <w:proofErr w:type="gramStart"/>
      <w:r w:rsidRPr="009D1184">
        <w:rPr>
          <w:sz w:val="28"/>
          <w:szCs w:val="28"/>
          <w:lang w:eastAsia="ar-SA"/>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9D1184" w:rsidRPr="009D1184" w:rsidTr="009D1184">
        <w:tc>
          <w:tcPr>
            <w:tcW w:w="3856"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lang w:eastAsia="ar-SA"/>
              </w:rPr>
            </w:pPr>
          </w:p>
        </w:tc>
        <w:tc>
          <w:tcPr>
            <w:tcW w:w="312" w:type="dxa"/>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2084"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297" w:type="dxa"/>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3402"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r>
      <w:tr w:rsidR="009D1184" w:rsidRPr="009D1184" w:rsidTr="009D1184">
        <w:tc>
          <w:tcPr>
            <w:tcW w:w="3856" w:type="dxa"/>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(наименование должностного лица)</w:t>
            </w:r>
          </w:p>
        </w:tc>
        <w:tc>
          <w:tcPr>
            <w:tcW w:w="312" w:type="dxa"/>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2084" w:type="dxa"/>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(подпись)</w:t>
            </w:r>
          </w:p>
        </w:tc>
        <w:tc>
          <w:tcPr>
            <w:tcW w:w="297" w:type="dxa"/>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3402" w:type="dxa"/>
            <w:shd w:val="clear" w:color="auto" w:fill="auto"/>
          </w:tcPr>
          <w:p w:rsidR="009D1184" w:rsidRPr="009D1184" w:rsidRDefault="009D1184" w:rsidP="009D1184">
            <w:pPr>
              <w:widowControl/>
              <w:suppressAutoHyphens/>
              <w:autoSpaceDE/>
              <w:autoSpaceDN/>
              <w:adjustRightInd/>
              <w:rPr>
                <w:lang w:eastAsia="ar-SA"/>
              </w:rPr>
            </w:pPr>
            <w:r w:rsidRPr="009D1184">
              <w:rPr>
                <w:sz w:val="28"/>
                <w:szCs w:val="28"/>
                <w:lang w:eastAsia="ar-SA"/>
              </w:rPr>
              <w:t>(фамилия, имя, отчество</w:t>
            </w:r>
            <w:r w:rsidRPr="009D1184">
              <w:rPr>
                <w:sz w:val="28"/>
                <w:szCs w:val="28"/>
                <w:lang w:eastAsia="ar-SA"/>
              </w:rPr>
              <w:br/>
              <w:t>(в случае, если имеется))</w:t>
            </w:r>
          </w:p>
        </w:tc>
      </w:tr>
    </w:tbl>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М.П.</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Дата и время составления документа:  </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Default="009D1184" w:rsidP="009D1184">
      <w:pPr>
        <w:widowControl/>
        <w:suppressAutoHyphens/>
        <w:autoSpaceDE/>
        <w:autoSpaceDN/>
        <w:adjustRightInd/>
        <w:rPr>
          <w:sz w:val="28"/>
          <w:szCs w:val="28"/>
          <w:lang w:eastAsia="ar-SA"/>
        </w:rPr>
      </w:pPr>
    </w:p>
    <w:p w:rsidR="00C52661" w:rsidRDefault="00C52661" w:rsidP="009D1184">
      <w:pPr>
        <w:widowControl/>
        <w:suppressAutoHyphens/>
        <w:autoSpaceDE/>
        <w:autoSpaceDN/>
        <w:adjustRightInd/>
        <w:rPr>
          <w:sz w:val="28"/>
          <w:szCs w:val="28"/>
          <w:lang w:eastAsia="ar-SA"/>
        </w:rPr>
      </w:pPr>
    </w:p>
    <w:p w:rsidR="00C52661" w:rsidRDefault="00C52661" w:rsidP="009D1184">
      <w:pPr>
        <w:widowControl/>
        <w:suppressAutoHyphens/>
        <w:autoSpaceDE/>
        <w:autoSpaceDN/>
        <w:adjustRightInd/>
        <w:rPr>
          <w:sz w:val="28"/>
          <w:szCs w:val="28"/>
          <w:lang w:eastAsia="ar-SA"/>
        </w:rPr>
      </w:pPr>
    </w:p>
    <w:p w:rsidR="00C52661" w:rsidRPr="009D1184" w:rsidRDefault="00C52661"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tbl>
      <w:tblPr>
        <w:tblW w:w="0" w:type="auto"/>
        <w:tblLayout w:type="fixed"/>
        <w:tblLook w:val="0000" w:firstRow="0" w:lastRow="0" w:firstColumn="0" w:lastColumn="0" w:noHBand="0" w:noVBand="0"/>
      </w:tblPr>
      <w:tblGrid>
        <w:gridCol w:w="5805"/>
        <w:gridCol w:w="3909"/>
      </w:tblGrid>
      <w:tr w:rsidR="009D1184" w:rsidRPr="009D1184" w:rsidTr="009D1184">
        <w:tc>
          <w:tcPr>
            <w:tcW w:w="5805" w:type="dxa"/>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3909" w:type="dxa"/>
            <w:shd w:val="clear" w:color="auto" w:fill="auto"/>
          </w:tcPr>
          <w:p w:rsidR="009D1184" w:rsidRPr="009D1184" w:rsidRDefault="009D1184" w:rsidP="009D1184">
            <w:pPr>
              <w:widowControl/>
              <w:suppressAutoHyphens/>
              <w:autoSpaceDE/>
              <w:autoSpaceDN/>
              <w:adjustRightInd/>
              <w:rPr>
                <w:sz w:val="24"/>
                <w:szCs w:val="24"/>
                <w:lang w:eastAsia="ar-SA"/>
              </w:rPr>
            </w:pPr>
            <w:r w:rsidRPr="009D1184">
              <w:rPr>
                <w:sz w:val="24"/>
                <w:szCs w:val="24"/>
                <w:lang w:eastAsia="ar-SA"/>
              </w:rPr>
              <w:t>Приложение № 5</w:t>
            </w:r>
          </w:p>
          <w:p w:rsidR="009D1184" w:rsidRPr="009D1184" w:rsidRDefault="009D1184" w:rsidP="009D1184">
            <w:pPr>
              <w:widowControl/>
              <w:suppressAutoHyphens/>
              <w:autoSpaceDE/>
              <w:autoSpaceDN/>
              <w:adjustRightInd/>
              <w:rPr>
                <w:sz w:val="24"/>
                <w:szCs w:val="24"/>
                <w:lang w:eastAsia="ar-SA"/>
              </w:rPr>
            </w:pPr>
            <w:r w:rsidRPr="009D1184">
              <w:rPr>
                <w:sz w:val="24"/>
                <w:szCs w:val="24"/>
                <w:lang w:eastAsia="ar-SA"/>
              </w:rPr>
              <w:t>к Административному регламенту</w:t>
            </w:r>
          </w:p>
          <w:p w:rsidR="009D1184" w:rsidRPr="009D1184" w:rsidRDefault="009D1184" w:rsidP="009D1184">
            <w:pPr>
              <w:widowControl/>
              <w:suppressAutoHyphens/>
              <w:autoSpaceDE/>
              <w:autoSpaceDN/>
              <w:adjustRightInd/>
              <w:rPr>
                <w:sz w:val="28"/>
                <w:szCs w:val="28"/>
                <w:lang w:eastAsia="ar-SA"/>
              </w:rPr>
            </w:pPr>
          </w:p>
        </w:tc>
      </w:tr>
    </w:tbl>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lang w:eastAsia="ar-SA"/>
        </w:rPr>
      </w:pPr>
      <w:r w:rsidRPr="009D1184">
        <w:rPr>
          <w:sz w:val="28"/>
          <w:szCs w:val="28"/>
          <w:lang w:eastAsia="ar-SA"/>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9D1184" w:rsidRPr="009D1184" w:rsidTr="009D1184">
        <w:tc>
          <w:tcPr>
            <w:tcW w:w="3402"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lang w:eastAsia="ar-SA"/>
              </w:rPr>
            </w:pPr>
          </w:p>
        </w:tc>
        <w:tc>
          <w:tcPr>
            <w:tcW w:w="3742"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w:t>
            </w:r>
          </w:p>
        </w:tc>
        <w:tc>
          <w:tcPr>
            <w:tcW w:w="397"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255"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w:t>
            </w:r>
          </w:p>
        </w:tc>
        <w:tc>
          <w:tcPr>
            <w:tcW w:w="1418"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369"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20</w:t>
            </w:r>
          </w:p>
        </w:tc>
        <w:tc>
          <w:tcPr>
            <w:tcW w:w="369"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340" w:type="dxa"/>
            <w:gridSpan w:val="2"/>
            <w:shd w:val="clear" w:color="auto" w:fill="auto"/>
            <w:vAlign w:val="bottom"/>
          </w:tcPr>
          <w:p w:rsidR="009D1184" w:rsidRPr="009D1184" w:rsidRDefault="009D1184" w:rsidP="009D1184">
            <w:pPr>
              <w:widowControl/>
              <w:suppressAutoHyphens/>
              <w:autoSpaceDE/>
              <w:autoSpaceDN/>
              <w:adjustRightInd/>
              <w:rPr>
                <w:lang w:eastAsia="ar-SA"/>
              </w:rPr>
            </w:pPr>
            <w:proofErr w:type="gramStart"/>
            <w:r w:rsidRPr="009D1184">
              <w:rPr>
                <w:sz w:val="28"/>
                <w:szCs w:val="28"/>
                <w:lang w:eastAsia="ar-SA"/>
              </w:rPr>
              <w:t>г</w:t>
            </w:r>
            <w:proofErr w:type="gramEnd"/>
            <w:r w:rsidRPr="009D1184">
              <w:rPr>
                <w:sz w:val="28"/>
                <w:szCs w:val="28"/>
                <w:lang w:eastAsia="ar-SA"/>
              </w:rPr>
              <w:t>.</w:t>
            </w:r>
          </w:p>
        </w:tc>
      </w:tr>
      <w:tr w:rsidR="009D1184" w:rsidRPr="009D1184" w:rsidTr="009D1184">
        <w:tblPrEx>
          <w:tblCellMar>
            <w:left w:w="0" w:type="dxa"/>
            <w:right w:w="0" w:type="dxa"/>
          </w:tblCellMar>
        </w:tblPrEx>
        <w:trPr>
          <w:cantSplit/>
        </w:trPr>
        <w:tc>
          <w:tcPr>
            <w:tcW w:w="3402" w:type="dxa"/>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(место составления акта)</w:t>
            </w:r>
          </w:p>
        </w:tc>
        <w:tc>
          <w:tcPr>
            <w:tcW w:w="3742" w:type="dxa"/>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3090" w:type="dxa"/>
            <w:gridSpan w:val="6"/>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(дата составления акта)</w:t>
            </w:r>
          </w:p>
        </w:tc>
        <w:tc>
          <w:tcPr>
            <w:tcW w:w="58" w:type="dxa"/>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r>
    </w:tbl>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jc w:val="center"/>
        <w:rPr>
          <w:b/>
          <w:bCs/>
          <w:sz w:val="28"/>
          <w:szCs w:val="28"/>
          <w:lang w:eastAsia="ar-SA"/>
        </w:rPr>
      </w:pPr>
      <w:r w:rsidRPr="009D1184">
        <w:rPr>
          <w:sz w:val="28"/>
          <w:szCs w:val="28"/>
          <w:lang w:eastAsia="ar-SA"/>
        </w:rPr>
        <w:t>(время составления акта)</w:t>
      </w:r>
    </w:p>
    <w:p w:rsidR="009D1184" w:rsidRPr="009D1184" w:rsidRDefault="009D1184" w:rsidP="009D1184">
      <w:pPr>
        <w:widowControl/>
        <w:suppressAutoHyphens/>
        <w:autoSpaceDE/>
        <w:autoSpaceDN/>
        <w:adjustRightInd/>
        <w:jc w:val="center"/>
        <w:rPr>
          <w:sz w:val="28"/>
          <w:szCs w:val="28"/>
          <w:lang w:eastAsia="ar-SA"/>
        </w:rPr>
      </w:pPr>
      <w:r w:rsidRPr="009D1184">
        <w:rPr>
          <w:b/>
          <w:bCs/>
          <w:sz w:val="28"/>
          <w:szCs w:val="28"/>
          <w:lang w:eastAsia="ar-SA"/>
        </w:rPr>
        <w:t>АКТ ПРОВЕРКИ</w:t>
      </w:r>
      <w:r w:rsidRPr="009D1184">
        <w:rPr>
          <w:b/>
          <w:bCs/>
          <w:sz w:val="28"/>
          <w:szCs w:val="28"/>
          <w:lang w:eastAsia="ar-SA"/>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9D1184" w:rsidRPr="009D1184" w:rsidTr="009D1184">
        <w:tc>
          <w:tcPr>
            <w:tcW w:w="362" w:type="dxa"/>
            <w:shd w:val="clear" w:color="auto" w:fill="auto"/>
            <w:vAlign w:val="bottom"/>
          </w:tcPr>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w:t>
            </w:r>
          </w:p>
        </w:tc>
        <w:tc>
          <w:tcPr>
            <w:tcW w:w="1418"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jc w:val="center"/>
              <w:rPr>
                <w:sz w:val="28"/>
                <w:szCs w:val="28"/>
                <w:lang w:eastAsia="ar-SA"/>
              </w:rPr>
            </w:pPr>
          </w:p>
        </w:tc>
      </w:tr>
    </w:tbl>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По адресу/адресам:  </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(место проведения проверки)</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На основании:  </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(вид документа с указанием реквизитов (номер, дата))</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была проведена  </w:t>
      </w:r>
      <w:r w:rsidRPr="009D1184">
        <w:rPr>
          <w:sz w:val="28"/>
          <w:szCs w:val="28"/>
          <w:lang w:eastAsia="ar-SA"/>
        </w:rPr>
        <w:tab/>
      </w:r>
      <w:r w:rsidRPr="009D1184">
        <w:rPr>
          <w:sz w:val="28"/>
          <w:szCs w:val="28"/>
          <w:lang w:eastAsia="ar-SA"/>
        </w:rPr>
        <w:tab/>
        <w:t>проверка в отношении:</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(плановая/внеплановая, документарная/выездная)</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roofErr w:type="gramStart"/>
      <w:r w:rsidRPr="009D1184">
        <w:rPr>
          <w:sz w:val="28"/>
          <w:szCs w:val="28"/>
          <w:lang w:eastAsia="ar-SA"/>
        </w:rPr>
        <w:t>(наименование юридического лица, фамилия, имя, отчество (последнее – при наличии)</w:t>
      </w:r>
      <w:r w:rsidRPr="009D1184">
        <w:rPr>
          <w:sz w:val="28"/>
          <w:szCs w:val="28"/>
          <w:lang w:eastAsia="ar-SA"/>
        </w:rPr>
        <w:br/>
        <w:t>индивидуального предпринимателя)</w:t>
      </w:r>
      <w:proofErr w:type="gramEnd"/>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9D1184" w:rsidRPr="009D1184" w:rsidTr="009D1184">
        <w:tc>
          <w:tcPr>
            <w:tcW w:w="187"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w:t>
            </w:r>
          </w:p>
        </w:tc>
        <w:tc>
          <w:tcPr>
            <w:tcW w:w="397"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255"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w:t>
            </w:r>
          </w:p>
        </w:tc>
        <w:tc>
          <w:tcPr>
            <w:tcW w:w="1219"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369"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20</w:t>
            </w:r>
          </w:p>
        </w:tc>
        <w:tc>
          <w:tcPr>
            <w:tcW w:w="369"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510"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г. с</w:t>
            </w:r>
          </w:p>
        </w:tc>
        <w:tc>
          <w:tcPr>
            <w:tcW w:w="397"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567"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час.</w:t>
            </w:r>
          </w:p>
        </w:tc>
        <w:tc>
          <w:tcPr>
            <w:tcW w:w="397"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964"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мин. до</w:t>
            </w:r>
          </w:p>
        </w:tc>
        <w:tc>
          <w:tcPr>
            <w:tcW w:w="397"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567"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час.</w:t>
            </w:r>
          </w:p>
        </w:tc>
        <w:tc>
          <w:tcPr>
            <w:tcW w:w="397"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2807"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мин. Продолжительность</w:t>
            </w:r>
          </w:p>
        </w:tc>
        <w:tc>
          <w:tcPr>
            <w:tcW w:w="152"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r>
    </w:tbl>
    <w:p w:rsidR="009D1184" w:rsidRPr="009D1184" w:rsidRDefault="009D1184" w:rsidP="009D1184">
      <w:pPr>
        <w:widowControl/>
        <w:suppressAutoHyphens/>
        <w:autoSpaceDE/>
        <w:autoSpaceDN/>
        <w:adjustRightInd/>
        <w:rPr>
          <w:sz w:val="28"/>
          <w:szCs w:val="28"/>
          <w:lang w:eastAsia="ar-SA"/>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9D1184" w:rsidRPr="009D1184" w:rsidTr="009D1184">
        <w:tc>
          <w:tcPr>
            <w:tcW w:w="187"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w:t>
            </w:r>
          </w:p>
        </w:tc>
        <w:tc>
          <w:tcPr>
            <w:tcW w:w="397"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255"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w:t>
            </w:r>
          </w:p>
        </w:tc>
        <w:tc>
          <w:tcPr>
            <w:tcW w:w="1219"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369"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20</w:t>
            </w:r>
          </w:p>
        </w:tc>
        <w:tc>
          <w:tcPr>
            <w:tcW w:w="369"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510"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г. с</w:t>
            </w:r>
          </w:p>
        </w:tc>
        <w:tc>
          <w:tcPr>
            <w:tcW w:w="397"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567"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час.</w:t>
            </w:r>
          </w:p>
        </w:tc>
        <w:tc>
          <w:tcPr>
            <w:tcW w:w="397"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964"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мин. до</w:t>
            </w:r>
          </w:p>
        </w:tc>
        <w:tc>
          <w:tcPr>
            <w:tcW w:w="397"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567"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час.</w:t>
            </w:r>
          </w:p>
        </w:tc>
        <w:tc>
          <w:tcPr>
            <w:tcW w:w="397"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2807"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мин. Продолжительность</w:t>
            </w:r>
          </w:p>
        </w:tc>
        <w:tc>
          <w:tcPr>
            <w:tcW w:w="152"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r>
    </w:tbl>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(заполняется в случае проведения проверок филиалов, представительств,  обособленных структурных</w:t>
      </w:r>
      <w:r w:rsidRPr="009D1184">
        <w:rPr>
          <w:sz w:val="28"/>
          <w:szCs w:val="28"/>
          <w:lang w:eastAsia="ar-SA"/>
        </w:rPr>
        <w:br/>
        <w:t>подразделений юридического лица или  при осуществлении деятельности индивидуального предпринимателя</w:t>
      </w:r>
      <w:r w:rsidRPr="009D1184">
        <w:rPr>
          <w:sz w:val="28"/>
          <w:szCs w:val="28"/>
          <w:lang w:eastAsia="ar-SA"/>
        </w:rPr>
        <w:br/>
        <w:t>по нескольким адресам)</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Общая продолжительность проверки:  </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(рабочих дней/часов)</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Акт составлен:  </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(наименование органа государственного контроля (надзора) или органа муниципального контроля)</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С копией распоряжения/приказа о проведении проверки ознакомле</w:t>
      </w:r>
      <w:proofErr w:type="gramStart"/>
      <w:r w:rsidRPr="009D1184">
        <w:rPr>
          <w:sz w:val="28"/>
          <w:szCs w:val="28"/>
          <w:lang w:eastAsia="ar-SA"/>
        </w:rPr>
        <w:t>н(</w:t>
      </w:r>
      <w:proofErr w:type="gramEnd"/>
      <w:r w:rsidRPr="009D1184">
        <w:rPr>
          <w:sz w:val="28"/>
          <w:szCs w:val="28"/>
          <w:lang w:eastAsia="ar-SA"/>
        </w:rPr>
        <w:t>ы): (заполняется при проведении выездной проверки)</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(фамилии, инициалы, подпись, дата, время)</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lastRenderedPageBreak/>
        <w:t>Дата и номер решения прокурора (его заместителя) о согласовании проведения проверки:</w:t>
      </w:r>
      <w:r w:rsidRPr="009D1184">
        <w:rPr>
          <w:sz w:val="28"/>
          <w:szCs w:val="28"/>
          <w:lang w:eastAsia="ar-SA"/>
        </w:rPr>
        <w:br/>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(заполняется в случае необходимости согласования проверки с органами прокуратуры)</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Лиц</w:t>
      </w:r>
      <w:proofErr w:type="gramStart"/>
      <w:r w:rsidRPr="009D1184">
        <w:rPr>
          <w:sz w:val="28"/>
          <w:szCs w:val="28"/>
          <w:lang w:eastAsia="ar-SA"/>
        </w:rPr>
        <w:t>о(</w:t>
      </w:r>
      <w:proofErr w:type="gramEnd"/>
      <w:r w:rsidRPr="009D1184">
        <w:rPr>
          <w:sz w:val="28"/>
          <w:szCs w:val="28"/>
          <w:lang w:eastAsia="ar-SA"/>
        </w:rPr>
        <w:t xml:space="preserve">а), проводившее проверку:  </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(фамилия, имя, отчество (последнее – при наличии), должность должностного лица (должностных лиц), проводившег</w:t>
      </w:r>
      <w:proofErr w:type="gramStart"/>
      <w:r w:rsidRPr="009D1184">
        <w:rPr>
          <w:sz w:val="28"/>
          <w:szCs w:val="28"/>
          <w:lang w:eastAsia="ar-SA"/>
        </w:rPr>
        <w:t>о(</w:t>
      </w:r>
      <w:proofErr w:type="gramEnd"/>
      <w:r w:rsidRPr="009D1184">
        <w:rPr>
          <w:sz w:val="28"/>
          <w:szCs w:val="28"/>
          <w:lang w:eastAsia="ar-SA"/>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D1184">
        <w:rPr>
          <w:sz w:val="28"/>
          <w:szCs w:val="28"/>
          <w:lang w:eastAsia="ar-SA"/>
        </w:rPr>
        <w:br/>
        <w:t>по аккредитации, выдавшего свидетельство)</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При проведении проверки присутствовали:  </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В ходе проведения проверки:</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D1184">
        <w:rPr>
          <w:sz w:val="28"/>
          <w:szCs w:val="28"/>
          <w:lang w:eastAsia="ar-SA"/>
        </w:rPr>
        <w:br/>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(с указанием характера нарушений; лиц, допустивших нарушения)</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D1184">
        <w:rPr>
          <w:sz w:val="28"/>
          <w:szCs w:val="28"/>
          <w:lang w:eastAsia="ar-SA"/>
        </w:rPr>
        <w:br/>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нарушений не выявлено  </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lang w:eastAsia="ar-SA"/>
        </w:rPr>
      </w:pPr>
      <w:r w:rsidRPr="009D1184">
        <w:rPr>
          <w:sz w:val="28"/>
          <w:szCs w:val="28"/>
          <w:lang w:eastAsia="ar-SA"/>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w:t>
      </w:r>
      <w:r w:rsidRPr="009D1184">
        <w:rPr>
          <w:sz w:val="28"/>
          <w:szCs w:val="28"/>
          <w:lang w:eastAsia="ar-SA"/>
        </w:rPr>
        <w:lastRenderedPageBreak/>
        <w:t>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9D1184" w:rsidRPr="009D1184" w:rsidTr="009D1184">
        <w:tc>
          <w:tcPr>
            <w:tcW w:w="3856"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lang w:eastAsia="ar-SA"/>
              </w:rPr>
            </w:pPr>
          </w:p>
        </w:tc>
        <w:tc>
          <w:tcPr>
            <w:tcW w:w="851" w:type="dxa"/>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5557"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r>
      <w:tr w:rsidR="009D1184" w:rsidRPr="009D1184" w:rsidTr="009D1184">
        <w:tc>
          <w:tcPr>
            <w:tcW w:w="3856" w:type="dxa"/>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(подпись </w:t>
            </w:r>
            <w:proofErr w:type="gramStart"/>
            <w:r w:rsidRPr="009D1184">
              <w:rPr>
                <w:sz w:val="28"/>
                <w:szCs w:val="28"/>
                <w:lang w:eastAsia="ar-SA"/>
              </w:rPr>
              <w:t>проверяющего</w:t>
            </w:r>
            <w:proofErr w:type="gramEnd"/>
            <w:r w:rsidRPr="009D1184">
              <w:rPr>
                <w:sz w:val="28"/>
                <w:szCs w:val="28"/>
                <w:lang w:eastAsia="ar-SA"/>
              </w:rPr>
              <w:t>)</w:t>
            </w:r>
          </w:p>
        </w:tc>
        <w:tc>
          <w:tcPr>
            <w:tcW w:w="851" w:type="dxa"/>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5557" w:type="dxa"/>
            <w:shd w:val="clear" w:color="auto" w:fill="auto"/>
          </w:tcPr>
          <w:p w:rsidR="009D1184" w:rsidRPr="009D1184" w:rsidRDefault="009D1184" w:rsidP="009D1184">
            <w:pPr>
              <w:widowControl/>
              <w:suppressAutoHyphens/>
              <w:autoSpaceDE/>
              <w:autoSpaceDN/>
              <w:adjustRightInd/>
              <w:rPr>
                <w:lang w:eastAsia="ar-SA"/>
              </w:rPr>
            </w:pPr>
            <w:r w:rsidRPr="009D1184">
              <w:rPr>
                <w:sz w:val="28"/>
                <w:szCs w:val="28"/>
                <w:lang w:eastAsia="ar-SA"/>
              </w:rPr>
              <w:t>(подпись уполномоченного представителя юридического лица, индивидуального предпринимателя, его уполномоченного представителя)</w:t>
            </w:r>
          </w:p>
        </w:tc>
      </w:tr>
    </w:tbl>
    <w:p w:rsidR="009D1184" w:rsidRPr="009D1184" w:rsidRDefault="009D1184" w:rsidP="009D1184">
      <w:pPr>
        <w:widowControl/>
        <w:suppressAutoHyphens/>
        <w:autoSpaceDE/>
        <w:autoSpaceDN/>
        <w:adjustRightInd/>
        <w:rPr>
          <w:lang w:eastAsia="ar-SA"/>
        </w:rPr>
      </w:pPr>
      <w:r w:rsidRPr="009D1184">
        <w:rPr>
          <w:sz w:val="28"/>
          <w:szCs w:val="28"/>
          <w:lang w:eastAsia="ar-SA"/>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9D1184" w:rsidRPr="009D1184" w:rsidTr="009D1184">
        <w:tc>
          <w:tcPr>
            <w:tcW w:w="3856"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lang w:eastAsia="ar-SA"/>
              </w:rPr>
            </w:pPr>
          </w:p>
        </w:tc>
        <w:tc>
          <w:tcPr>
            <w:tcW w:w="851" w:type="dxa"/>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5557"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r>
      <w:tr w:rsidR="009D1184" w:rsidRPr="009D1184" w:rsidTr="009D1184">
        <w:tc>
          <w:tcPr>
            <w:tcW w:w="3856" w:type="dxa"/>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(подпись </w:t>
            </w:r>
            <w:proofErr w:type="gramStart"/>
            <w:r w:rsidRPr="009D1184">
              <w:rPr>
                <w:sz w:val="28"/>
                <w:szCs w:val="28"/>
                <w:lang w:eastAsia="ar-SA"/>
              </w:rPr>
              <w:t>проверяющего</w:t>
            </w:r>
            <w:proofErr w:type="gramEnd"/>
            <w:r w:rsidRPr="009D1184">
              <w:rPr>
                <w:sz w:val="28"/>
                <w:szCs w:val="28"/>
                <w:lang w:eastAsia="ar-SA"/>
              </w:rPr>
              <w:t>)</w:t>
            </w:r>
          </w:p>
        </w:tc>
        <w:tc>
          <w:tcPr>
            <w:tcW w:w="851" w:type="dxa"/>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5557" w:type="dxa"/>
            <w:shd w:val="clear" w:color="auto" w:fill="auto"/>
          </w:tcPr>
          <w:p w:rsidR="009D1184" w:rsidRPr="009D1184" w:rsidRDefault="009D1184" w:rsidP="009D1184">
            <w:pPr>
              <w:widowControl/>
              <w:suppressAutoHyphens/>
              <w:autoSpaceDE/>
              <w:autoSpaceDN/>
              <w:adjustRightInd/>
              <w:rPr>
                <w:lang w:eastAsia="ar-SA"/>
              </w:rPr>
            </w:pPr>
            <w:r w:rsidRPr="009D1184">
              <w:rPr>
                <w:sz w:val="28"/>
                <w:szCs w:val="28"/>
                <w:lang w:eastAsia="ar-SA"/>
              </w:rPr>
              <w:t>(подпись уполномоченного представителя юридического лица, индивидуального предпринимателя, его уполномоченного представителя)</w:t>
            </w:r>
          </w:p>
        </w:tc>
      </w:tr>
    </w:tbl>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Прилагаемые к акту документы:  </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Подписи лиц, проводивших проверку:  </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С актом проверки ознакомле</w:t>
      </w:r>
      <w:proofErr w:type="gramStart"/>
      <w:r w:rsidRPr="009D1184">
        <w:rPr>
          <w:sz w:val="28"/>
          <w:szCs w:val="28"/>
          <w:lang w:eastAsia="ar-SA"/>
        </w:rPr>
        <w:t>н(</w:t>
      </w:r>
      <w:proofErr w:type="gramEnd"/>
      <w:r w:rsidRPr="009D1184">
        <w:rPr>
          <w:sz w:val="28"/>
          <w:szCs w:val="28"/>
          <w:lang w:eastAsia="ar-SA"/>
        </w:rPr>
        <w:t>а), копию акта со всеми приложениями получил(а):</w:t>
      </w:r>
      <w:r w:rsidRPr="009D1184">
        <w:rPr>
          <w:sz w:val="28"/>
          <w:szCs w:val="28"/>
          <w:lang w:eastAsia="ar-SA"/>
        </w:rPr>
        <w:br/>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(фамилия, имя, отчество (последнее – при наличии), должность руководителя, иного должностного лица</w:t>
      </w:r>
      <w:r w:rsidRPr="009D1184">
        <w:rPr>
          <w:sz w:val="28"/>
          <w:szCs w:val="28"/>
          <w:lang w:eastAsia="ar-SA"/>
        </w:rPr>
        <w:br/>
        <w:t>или уполномоченного представителя юридического лица, индивидуального предпринимателя,</w:t>
      </w:r>
      <w:r w:rsidRPr="009D1184">
        <w:rPr>
          <w:sz w:val="28"/>
          <w:szCs w:val="28"/>
          <w:lang w:eastAsia="ar-SA"/>
        </w:rPr>
        <w:b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9D1184" w:rsidRPr="009D1184" w:rsidTr="009D1184">
        <w:tc>
          <w:tcPr>
            <w:tcW w:w="170"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w:t>
            </w:r>
          </w:p>
        </w:tc>
        <w:tc>
          <w:tcPr>
            <w:tcW w:w="369"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255"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w:t>
            </w:r>
          </w:p>
        </w:tc>
        <w:tc>
          <w:tcPr>
            <w:tcW w:w="1418"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369" w:type="dxa"/>
            <w:shd w:val="clear" w:color="auto" w:fill="auto"/>
            <w:vAlign w:val="bottom"/>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20</w:t>
            </w:r>
          </w:p>
        </w:tc>
        <w:tc>
          <w:tcPr>
            <w:tcW w:w="369" w:type="dxa"/>
            <w:tcBorders>
              <w:bottom w:val="single" w:sz="4" w:space="0" w:color="000000"/>
            </w:tcBorders>
            <w:shd w:val="clear" w:color="auto" w:fill="auto"/>
            <w:vAlign w:val="bottom"/>
          </w:tcPr>
          <w:p w:rsidR="009D1184" w:rsidRPr="009D1184" w:rsidRDefault="009D1184" w:rsidP="009D1184">
            <w:pPr>
              <w:widowControl/>
              <w:suppressAutoHyphens/>
              <w:autoSpaceDE/>
              <w:autoSpaceDN/>
              <w:adjustRightInd/>
              <w:snapToGrid w:val="0"/>
              <w:rPr>
                <w:sz w:val="28"/>
                <w:szCs w:val="28"/>
                <w:lang w:eastAsia="ar-SA"/>
              </w:rPr>
            </w:pPr>
          </w:p>
        </w:tc>
        <w:tc>
          <w:tcPr>
            <w:tcW w:w="312" w:type="dxa"/>
            <w:shd w:val="clear" w:color="auto" w:fill="auto"/>
            <w:vAlign w:val="bottom"/>
          </w:tcPr>
          <w:p w:rsidR="009D1184" w:rsidRPr="009D1184" w:rsidRDefault="009D1184" w:rsidP="009D1184">
            <w:pPr>
              <w:widowControl/>
              <w:suppressAutoHyphens/>
              <w:autoSpaceDE/>
              <w:autoSpaceDN/>
              <w:adjustRightInd/>
              <w:rPr>
                <w:lang w:eastAsia="ar-SA"/>
              </w:rPr>
            </w:pPr>
            <w:proofErr w:type="gramStart"/>
            <w:r w:rsidRPr="009D1184">
              <w:rPr>
                <w:sz w:val="28"/>
                <w:szCs w:val="28"/>
                <w:lang w:eastAsia="ar-SA"/>
              </w:rPr>
              <w:t>г</w:t>
            </w:r>
            <w:proofErr w:type="gramEnd"/>
            <w:r w:rsidRPr="009D1184">
              <w:rPr>
                <w:sz w:val="28"/>
                <w:szCs w:val="28"/>
                <w:lang w:eastAsia="ar-SA"/>
              </w:rPr>
              <w:t>.</w:t>
            </w:r>
          </w:p>
        </w:tc>
      </w:tr>
    </w:tbl>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(подпись)</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Пометка об отказе ознакомления с актом проверки:  </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(подпись уполномоченного должностного лица (лиц), проводившего проверку)</w:t>
      </w:r>
    </w:p>
    <w:p w:rsidR="009D1184" w:rsidRDefault="009D1184" w:rsidP="009D1184">
      <w:pPr>
        <w:widowControl/>
        <w:suppressAutoHyphens/>
        <w:autoSpaceDE/>
        <w:autoSpaceDN/>
        <w:adjustRightInd/>
        <w:rPr>
          <w:sz w:val="28"/>
          <w:szCs w:val="28"/>
          <w:lang w:eastAsia="ar-SA"/>
        </w:rPr>
      </w:pPr>
    </w:p>
    <w:p w:rsidR="00C52661" w:rsidRDefault="00C52661" w:rsidP="009D1184">
      <w:pPr>
        <w:widowControl/>
        <w:suppressAutoHyphens/>
        <w:autoSpaceDE/>
        <w:autoSpaceDN/>
        <w:adjustRightInd/>
        <w:rPr>
          <w:sz w:val="28"/>
          <w:szCs w:val="28"/>
          <w:lang w:eastAsia="ar-SA"/>
        </w:rPr>
      </w:pPr>
    </w:p>
    <w:p w:rsidR="00C52661" w:rsidRDefault="00C52661" w:rsidP="009D1184">
      <w:pPr>
        <w:widowControl/>
        <w:suppressAutoHyphens/>
        <w:autoSpaceDE/>
        <w:autoSpaceDN/>
        <w:adjustRightInd/>
        <w:rPr>
          <w:sz w:val="28"/>
          <w:szCs w:val="28"/>
          <w:lang w:eastAsia="ar-SA"/>
        </w:rPr>
      </w:pPr>
    </w:p>
    <w:p w:rsidR="00C52661" w:rsidRDefault="00C52661" w:rsidP="009D1184">
      <w:pPr>
        <w:widowControl/>
        <w:suppressAutoHyphens/>
        <w:autoSpaceDE/>
        <w:autoSpaceDN/>
        <w:adjustRightInd/>
        <w:rPr>
          <w:sz w:val="28"/>
          <w:szCs w:val="28"/>
          <w:lang w:eastAsia="ar-SA"/>
        </w:rPr>
      </w:pPr>
    </w:p>
    <w:p w:rsidR="00C52661" w:rsidRDefault="00C52661" w:rsidP="009D1184">
      <w:pPr>
        <w:widowControl/>
        <w:suppressAutoHyphens/>
        <w:autoSpaceDE/>
        <w:autoSpaceDN/>
        <w:adjustRightInd/>
        <w:rPr>
          <w:sz w:val="28"/>
          <w:szCs w:val="28"/>
          <w:lang w:eastAsia="ar-SA"/>
        </w:rPr>
      </w:pPr>
    </w:p>
    <w:p w:rsidR="00C52661" w:rsidRDefault="00C52661" w:rsidP="009D1184">
      <w:pPr>
        <w:widowControl/>
        <w:suppressAutoHyphens/>
        <w:autoSpaceDE/>
        <w:autoSpaceDN/>
        <w:adjustRightInd/>
        <w:rPr>
          <w:sz w:val="28"/>
          <w:szCs w:val="28"/>
          <w:lang w:eastAsia="ar-SA"/>
        </w:rPr>
      </w:pPr>
    </w:p>
    <w:p w:rsidR="00C52661" w:rsidRDefault="00C52661" w:rsidP="009D1184">
      <w:pPr>
        <w:widowControl/>
        <w:suppressAutoHyphens/>
        <w:autoSpaceDE/>
        <w:autoSpaceDN/>
        <w:adjustRightInd/>
        <w:rPr>
          <w:sz w:val="28"/>
          <w:szCs w:val="28"/>
          <w:lang w:eastAsia="ar-SA"/>
        </w:rPr>
      </w:pPr>
    </w:p>
    <w:p w:rsidR="00C52661" w:rsidRDefault="00C52661" w:rsidP="009D1184">
      <w:pPr>
        <w:widowControl/>
        <w:suppressAutoHyphens/>
        <w:autoSpaceDE/>
        <w:autoSpaceDN/>
        <w:adjustRightInd/>
        <w:rPr>
          <w:sz w:val="28"/>
          <w:szCs w:val="28"/>
          <w:lang w:eastAsia="ar-SA"/>
        </w:rPr>
      </w:pPr>
    </w:p>
    <w:p w:rsidR="00C52661" w:rsidRDefault="00C52661" w:rsidP="009D1184">
      <w:pPr>
        <w:widowControl/>
        <w:suppressAutoHyphens/>
        <w:autoSpaceDE/>
        <w:autoSpaceDN/>
        <w:adjustRightInd/>
        <w:rPr>
          <w:sz w:val="28"/>
          <w:szCs w:val="28"/>
          <w:lang w:eastAsia="ar-SA"/>
        </w:rPr>
      </w:pPr>
    </w:p>
    <w:p w:rsidR="00C52661" w:rsidRDefault="00C52661" w:rsidP="009D1184">
      <w:pPr>
        <w:widowControl/>
        <w:suppressAutoHyphens/>
        <w:autoSpaceDE/>
        <w:autoSpaceDN/>
        <w:adjustRightInd/>
        <w:rPr>
          <w:sz w:val="28"/>
          <w:szCs w:val="28"/>
          <w:lang w:eastAsia="ar-SA"/>
        </w:rPr>
      </w:pPr>
    </w:p>
    <w:p w:rsidR="00C52661" w:rsidRDefault="00C52661" w:rsidP="009D1184">
      <w:pPr>
        <w:widowControl/>
        <w:suppressAutoHyphens/>
        <w:autoSpaceDE/>
        <w:autoSpaceDN/>
        <w:adjustRightInd/>
        <w:rPr>
          <w:sz w:val="28"/>
          <w:szCs w:val="28"/>
          <w:lang w:eastAsia="ar-SA"/>
        </w:rPr>
      </w:pPr>
    </w:p>
    <w:p w:rsidR="00C52661" w:rsidRDefault="00C52661" w:rsidP="009D1184">
      <w:pPr>
        <w:widowControl/>
        <w:suppressAutoHyphens/>
        <w:autoSpaceDE/>
        <w:autoSpaceDN/>
        <w:adjustRightInd/>
        <w:rPr>
          <w:sz w:val="28"/>
          <w:szCs w:val="28"/>
          <w:lang w:eastAsia="ar-SA"/>
        </w:rPr>
      </w:pPr>
    </w:p>
    <w:p w:rsidR="00C52661" w:rsidRDefault="00C52661" w:rsidP="009D1184">
      <w:pPr>
        <w:widowControl/>
        <w:suppressAutoHyphens/>
        <w:autoSpaceDE/>
        <w:autoSpaceDN/>
        <w:adjustRightInd/>
        <w:rPr>
          <w:sz w:val="28"/>
          <w:szCs w:val="28"/>
          <w:lang w:eastAsia="ar-SA"/>
        </w:rPr>
      </w:pPr>
    </w:p>
    <w:p w:rsidR="00C52661" w:rsidRPr="009D1184" w:rsidRDefault="00C52661"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tbl>
      <w:tblPr>
        <w:tblW w:w="0" w:type="auto"/>
        <w:tblLayout w:type="fixed"/>
        <w:tblLook w:val="0000" w:firstRow="0" w:lastRow="0" w:firstColumn="0" w:lastColumn="0" w:noHBand="0" w:noVBand="0"/>
      </w:tblPr>
      <w:tblGrid>
        <w:gridCol w:w="5944"/>
        <w:gridCol w:w="3770"/>
      </w:tblGrid>
      <w:tr w:rsidR="009D1184" w:rsidRPr="009D1184" w:rsidTr="009D1184">
        <w:tc>
          <w:tcPr>
            <w:tcW w:w="5944" w:type="dxa"/>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3770" w:type="dxa"/>
            <w:shd w:val="clear" w:color="auto" w:fill="auto"/>
          </w:tcPr>
          <w:p w:rsidR="009D1184" w:rsidRPr="009D1184" w:rsidRDefault="009D1184" w:rsidP="009D1184">
            <w:pPr>
              <w:widowControl/>
              <w:suppressAutoHyphens/>
              <w:autoSpaceDE/>
              <w:autoSpaceDN/>
              <w:adjustRightInd/>
              <w:rPr>
                <w:sz w:val="24"/>
                <w:szCs w:val="24"/>
                <w:lang w:eastAsia="ar-SA"/>
              </w:rPr>
            </w:pPr>
            <w:r w:rsidRPr="009D1184">
              <w:rPr>
                <w:sz w:val="24"/>
                <w:szCs w:val="24"/>
                <w:lang w:eastAsia="ar-SA"/>
              </w:rPr>
              <w:t>Приложение № 6</w:t>
            </w:r>
          </w:p>
          <w:p w:rsidR="009D1184" w:rsidRPr="009D1184" w:rsidRDefault="009D1184" w:rsidP="009D1184">
            <w:pPr>
              <w:widowControl/>
              <w:suppressAutoHyphens/>
              <w:autoSpaceDE/>
              <w:autoSpaceDN/>
              <w:adjustRightInd/>
              <w:rPr>
                <w:lang w:eastAsia="ar-SA"/>
              </w:rPr>
            </w:pPr>
            <w:r w:rsidRPr="009D1184">
              <w:rPr>
                <w:sz w:val="24"/>
                <w:szCs w:val="24"/>
                <w:lang w:eastAsia="ar-SA"/>
              </w:rPr>
              <w:t>к Административному регламенту</w:t>
            </w:r>
          </w:p>
        </w:tc>
      </w:tr>
    </w:tbl>
    <w:p w:rsidR="009D1184" w:rsidRPr="009D1184" w:rsidRDefault="009D1184" w:rsidP="009D1184">
      <w:pPr>
        <w:widowControl/>
        <w:suppressAutoHyphens/>
        <w:autoSpaceDE/>
        <w:autoSpaceDN/>
        <w:adjustRightInd/>
        <w:jc w:val="center"/>
        <w:rPr>
          <w:b/>
          <w:bCs/>
          <w:sz w:val="28"/>
          <w:szCs w:val="28"/>
          <w:lang w:eastAsia="ar-SA"/>
        </w:rPr>
      </w:pPr>
      <w:r w:rsidRPr="009D1184">
        <w:rPr>
          <w:b/>
          <w:bCs/>
          <w:sz w:val="28"/>
          <w:szCs w:val="28"/>
          <w:lang w:eastAsia="ar-SA"/>
        </w:rPr>
        <w:t>Журнал</w:t>
      </w:r>
      <w:r w:rsidRPr="009D1184">
        <w:rPr>
          <w:b/>
          <w:bCs/>
          <w:sz w:val="28"/>
          <w:szCs w:val="28"/>
          <w:lang w:eastAsia="ar-SA"/>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D1184" w:rsidRPr="009D1184" w:rsidRDefault="009D1184" w:rsidP="009D1184">
      <w:pPr>
        <w:widowControl/>
        <w:suppressAutoHyphens/>
        <w:autoSpaceDE/>
        <w:autoSpaceDN/>
        <w:adjustRightInd/>
        <w:rPr>
          <w:b/>
          <w:bCs/>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(дата начала ведения Журнала)</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(наименование юридического лица/фамилия, имя, отчество (в случае, если имеется)</w:t>
      </w:r>
      <w:r w:rsidRPr="009D1184">
        <w:rPr>
          <w:sz w:val="28"/>
          <w:szCs w:val="28"/>
          <w:lang w:eastAsia="ar-SA"/>
        </w:rPr>
        <w:br/>
        <w:t>индивидуального предпринимателя)</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roofErr w:type="gramStart"/>
      <w:r w:rsidRPr="009D1184">
        <w:rPr>
          <w:sz w:val="28"/>
          <w:szCs w:val="28"/>
          <w:lang w:eastAsia="ar-SA"/>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9D1184">
        <w:rPr>
          <w:sz w:val="28"/>
          <w:szCs w:val="28"/>
          <w:lang w:eastAsia="ar-SA"/>
        </w:rPr>
        <w:br/>
        <w:t>индивидуального предпринимателя)</w:t>
      </w:r>
      <w:proofErr w:type="gramEnd"/>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Ответственное лицо:  </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(фамилия, имя, отчество (в случае, если имеется), должность лица (лиц), ответственного</w:t>
      </w:r>
      <w:r w:rsidRPr="009D1184">
        <w:rPr>
          <w:sz w:val="28"/>
          <w:szCs w:val="28"/>
          <w:lang w:eastAsia="ar-SA"/>
        </w:rPr>
        <w:br/>
        <w:t>за ведение журнала учета проверок)</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(фамилия, имя, отчество (в случае, если имеется) руководителя юридического лица, индивидуального предпринимателя)</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Подпись:  </w:t>
      </w:r>
    </w:p>
    <w:p w:rsidR="009D1184" w:rsidRPr="009D1184" w:rsidRDefault="009D1184" w:rsidP="009D1184">
      <w:pPr>
        <w:widowControl/>
        <w:suppressAutoHyphens/>
        <w:autoSpaceDE/>
        <w:autoSpaceDN/>
        <w:adjustRightInd/>
        <w:rPr>
          <w:b/>
          <w:bCs/>
          <w:sz w:val="28"/>
          <w:szCs w:val="28"/>
          <w:lang w:eastAsia="ar-SA"/>
        </w:rPr>
      </w:pPr>
      <w:r w:rsidRPr="009D1184">
        <w:rPr>
          <w:sz w:val="28"/>
          <w:szCs w:val="28"/>
          <w:lang w:eastAsia="ar-SA"/>
        </w:rPr>
        <w:t>М.П.</w:t>
      </w:r>
    </w:p>
    <w:p w:rsidR="009D1184" w:rsidRPr="009D1184" w:rsidRDefault="009D1184" w:rsidP="009D1184">
      <w:pPr>
        <w:widowControl/>
        <w:suppressAutoHyphens/>
        <w:autoSpaceDE/>
        <w:autoSpaceDN/>
        <w:adjustRightInd/>
        <w:rPr>
          <w:sz w:val="28"/>
          <w:szCs w:val="28"/>
          <w:lang w:eastAsia="ar-SA"/>
        </w:rPr>
      </w:pPr>
      <w:r w:rsidRPr="009D1184">
        <w:rPr>
          <w:b/>
          <w:bCs/>
          <w:sz w:val="28"/>
          <w:szCs w:val="28"/>
          <w:lang w:eastAsia="ar-SA"/>
        </w:rPr>
        <w:t>Сведения о проводимых проверках</w:t>
      </w:r>
    </w:p>
    <w:tbl>
      <w:tblPr>
        <w:tblW w:w="0" w:type="auto"/>
        <w:tblInd w:w="28" w:type="dxa"/>
        <w:tblLayout w:type="fixed"/>
        <w:tblCellMar>
          <w:left w:w="28" w:type="dxa"/>
          <w:right w:w="28" w:type="dxa"/>
        </w:tblCellMar>
        <w:tblLook w:val="0000" w:firstRow="0" w:lastRow="0" w:firstColumn="0" w:lastColumn="0" w:noHBand="0" w:noVBand="0"/>
      </w:tblPr>
      <w:tblGrid>
        <w:gridCol w:w="426"/>
        <w:gridCol w:w="4451"/>
        <w:gridCol w:w="4681"/>
      </w:tblGrid>
      <w:tr w:rsidR="009D1184" w:rsidRPr="009D1184" w:rsidTr="009D1184">
        <w:tc>
          <w:tcPr>
            <w:tcW w:w="426"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1</w:t>
            </w:r>
          </w:p>
        </w:tc>
        <w:tc>
          <w:tcPr>
            <w:tcW w:w="4451"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Дата начала и окончания проверки</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r>
      <w:tr w:rsidR="009D1184" w:rsidRPr="009D1184" w:rsidTr="009D1184">
        <w:tc>
          <w:tcPr>
            <w:tcW w:w="426"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2</w:t>
            </w:r>
          </w:p>
        </w:tc>
        <w:tc>
          <w:tcPr>
            <w:tcW w:w="4451"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Общее время проведения проверки (в отношении субъектов малого предпринимательства и </w:t>
            </w:r>
            <w:proofErr w:type="spellStart"/>
            <w:r w:rsidRPr="009D1184">
              <w:rPr>
                <w:sz w:val="28"/>
                <w:szCs w:val="28"/>
                <w:lang w:eastAsia="ar-SA"/>
              </w:rPr>
              <w:t>микропредприятий</w:t>
            </w:r>
            <w:proofErr w:type="spellEnd"/>
            <w:r w:rsidRPr="009D1184">
              <w:rPr>
                <w:sz w:val="28"/>
                <w:szCs w:val="28"/>
                <w:lang w:eastAsia="ar-SA"/>
              </w:rPr>
              <w:t xml:space="preserve"> указывается в часах)</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r>
      <w:tr w:rsidR="009D1184" w:rsidRPr="009D1184" w:rsidTr="009D1184">
        <w:tc>
          <w:tcPr>
            <w:tcW w:w="426"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3</w:t>
            </w:r>
          </w:p>
        </w:tc>
        <w:tc>
          <w:tcPr>
            <w:tcW w:w="4451"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Наименование органа государственного контроля (надзора), наименование органа муниципального контроля</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r>
      <w:tr w:rsidR="009D1184" w:rsidRPr="009D1184" w:rsidTr="009D1184">
        <w:tc>
          <w:tcPr>
            <w:tcW w:w="426"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4</w:t>
            </w:r>
          </w:p>
        </w:tc>
        <w:tc>
          <w:tcPr>
            <w:tcW w:w="4451"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Дата и номер распоряжения или </w:t>
            </w:r>
            <w:r w:rsidRPr="009D1184">
              <w:rPr>
                <w:sz w:val="28"/>
                <w:szCs w:val="28"/>
                <w:lang w:eastAsia="ar-SA"/>
              </w:rPr>
              <w:lastRenderedPageBreak/>
              <w:t>приказа о проведении проверки</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r>
      <w:tr w:rsidR="009D1184" w:rsidRPr="009D1184" w:rsidTr="009D1184">
        <w:tc>
          <w:tcPr>
            <w:tcW w:w="426"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lastRenderedPageBreak/>
              <w:t>5</w:t>
            </w:r>
          </w:p>
        </w:tc>
        <w:tc>
          <w:tcPr>
            <w:tcW w:w="4451"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Цель, задачи и предмет проверки</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r>
      <w:tr w:rsidR="009D1184" w:rsidRPr="009D1184" w:rsidTr="009D1184">
        <w:tc>
          <w:tcPr>
            <w:tcW w:w="426"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6</w:t>
            </w:r>
          </w:p>
        </w:tc>
        <w:tc>
          <w:tcPr>
            <w:tcW w:w="4451"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Вид проверки (плановая или внеплановая):</w:t>
            </w:r>
            <w:r w:rsidRPr="009D1184">
              <w:rPr>
                <w:sz w:val="28"/>
                <w:szCs w:val="28"/>
                <w:lang w:eastAsia="ar-SA"/>
              </w:rPr>
              <w:br/>
              <w:t>в отношении плановой проверки:</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со ссылкой на ежегодный план проведения проверок;</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в отношении внеплановой выездной проверки:</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с указанием на дату и номер решения прокурора о согласовании проведения проверки (в случае, если такое согласование необходимо)</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r>
      <w:tr w:rsidR="009D1184" w:rsidRPr="009D1184" w:rsidTr="009D1184">
        <w:tc>
          <w:tcPr>
            <w:tcW w:w="426"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7</w:t>
            </w:r>
          </w:p>
        </w:tc>
        <w:tc>
          <w:tcPr>
            <w:tcW w:w="4451"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r>
      <w:tr w:rsidR="009D1184" w:rsidRPr="009D1184" w:rsidTr="009D1184">
        <w:tc>
          <w:tcPr>
            <w:tcW w:w="426"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8</w:t>
            </w:r>
          </w:p>
        </w:tc>
        <w:tc>
          <w:tcPr>
            <w:tcW w:w="4451"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r>
      <w:tr w:rsidR="009D1184" w:rsidRPr="009D1184" w:rsidTr="009D1184">
        <w:tc>
          <w:tcPr>
            <w:tcW w:w="426"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9</w:t>
            </w:r>
          </w:p>
        </w:tc>
        <w:tc>
          <w:tcPr>
            <w:tcW w:w="4451"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Дата, номер и содержание выданного предписания об устранении выявленных нарушений</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r>
      <w:tr w:rsidR="009D1184" w:rsidRPr="009D1184" w:rsidTr="009D1184">
        <w:tc>
          <w:tcPr>
            <w:tcW w:w="426"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10</w:t>
            </w:r>
          </w:p>
        </w:tc>
        <w:tc>
          <w:tcPr>
            <w:tcW w:w="4451"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Фамилия, имя, отчество (в случае, если имеется), должность должностного лица (должностных лиц), проводящег</w:t>
            </w:r>
            <w:proofErr w:type="gramStart"/>
            <w:r w:rsidRPr="009D1184">
              <w:rPr>
                <w:sz w:val="28"/>
                <w:szCs w:val="28"/>
                <w:lang w:eastAsia="ar-SA"/>
              </w:rPr>
              <w:t>о(</w:t>
            </w:r>
            <w:proofErr w:type="gramEnd"/>
            <w:r w:rsidRPr="009D1184">
              <w:rPr>
                <w:sz w:val="28"/>
                <w:szCs w:val="28"/>
                <w:lang w:eastAsia="ar-SA"/>
              </w:rPr>
              <w:t>их) проверку</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r>
      <w:tr w:rsidR="009D1184" w:rsidRPr="009D1184" w:rsidTr="009D1184">
        <w:tc>
          <w:tcPr>
            <w:tcW w:w="426"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11</w:t>
            </w:r>
          </w:p>
        </w:tc>
        <w:tc>
          <w:tcPr>
            <w:tcW w:w="4451"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r>
      <w:tr w:rsidR="009D1184" w:rsidRPr="009D1184" w:rsidTr="009D1184">
        <w:tc>
          <w:tcPr>
            <w:tcW w:w="426"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12</w:t>
            </w:r>
          </w:p>
        </w:tc>
        <w:tc>
          <w:tcPr>
            <w:tcW w:w="4451" w:type="dxa"/>
            <w:tcBorders>
              <w:top w:val="single" w:sz="4" w:space="0" w:color="000000"/>
              <w:left w:val="single" w:sz="4" w:space="0" w:color="000000"/>
              <w:bottom w:val="single" w:sz="4" w:space="0" w:color="000000"/>
            </w:tcBorders>
            <w:shd w:val="clear" w:color="auto" w:fill="auto"/>
          </w:tcPr>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Подпись должностного лица (лиц), проводившего проверку</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r>
    </w:tbl>
    <w:p w:rsidR="009D1184" w:rsidRPr="009D1184" w:rsidRDefault="009D1184" w:rsidP="009D1184">
      <w:pPr>
        <w:widowControl/>
        <w:suppressAutoHyphens/>
        <w:autoSpaceDE/>
        <w:autoSpaceDN/>
        <w:adjustRightInd/>
        <w:rPr>
          <w:sz w:val="28"/>
          <w:szCs w:val="28"/>
          <w:lang w:eastAsia="ar-SA"/>
        </w:rPr>
      </w:pPr>
    </w:p>
    <w:tbl>
      <w:tblPr>
        <w:tblW w:w="0" w:type="auto"/>
        <w:tblLayout w:type="fixed"/>
        <w:tblLook w:val="0000" w:firstRow="0" w:lastRow="0" w:firstColumn="0" w:lastColumn="0" w:noHBand="0" w:noVBand="0"/>
      </w:tblPr>
      <w:tblGrid>
        <w:gridCol w:w="4832"/>
        <w:gridCol w:w="4882"/>
      </w:tblGrid>
      <w:tr w:rsidR="009D1184" w:rsidRPr="009D1184" w:rsidTr="009D1184">
        <w:tc>
          <w:tcPr>
            <w:tcW w:w="4832" w:type="dxa"/>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4882" w:type="dxa"/>
            <w:shd w:val="clear" w:color="auto" w:fill="auto"/>
          </w:tcPr>
          <w:p w:rsidR="00C52661" w:rsidRDefault="00C52661" w:rsidP="009D1184">
            <w:pPr>
              <w:widowControl/>
              <w:suppressAutoHyphens/>
              <w:autoSpaceDE/>
              <w:autoSpaceDN/>
              <w:adjustRightInd/>
              <w:rPr>
                <w:sz w:val="24"/>
                <w:szCs w:val="24"/>
                <w:lang w:eastAsia="ar-SA"/>
              </w:rPr>
            </w:pPr>
          </w:p>
          <w:p w:rsidR="00C52661" w:rsidRDefault="00C52661" w:rsidP="009D1184">
            <w:pPr>
              <w:widowControl/>
              <w:suppressAutoHyphens/>
              <w:autoSpaceDE/>
              <w:autoSpaceDN/>
              <w:adjustRightInd/>
              <w:rPr>
                <w:sz w:val="24"/>
                <w:szCs w:val="24"/>
                <w:lang w:eastAsia="ar-SA"/>
              </w:rPr>
            </w:pPr>
          </w:p>
          <w:p w:rsidR="00C52661" w:rsidRDefault="00C52661" w:rsidP="009D1184">
            <w:pPr>
              <w:widowControl/>
              <w:suppressAutoHyphens/>
              <w:autoSpaceDE/>
              <w:autoSpaceDN/>
              <w:adjustRightInd/>
              <w:rPr>
                <w:sz w:val="24"/>
                <w:szCs w:val="24"/>
                <w:lang w:eastAsia="ar-SA"/>
              </w:rPr>
            </w:pPr>
          </w:p>
          <w:p w:rsidR="00C52661" w:rsidRDefault="00C52661" w:rsidP="009D1184">
            <w:pPr>
              <w:widowControl/>
              <w:suppressAutoHyphens/>
              <w:autoSpaceDE/>
              <w:autoSpaceDN/>
              <w:adjustRightInd/>
              <w:rPr>
                <w:sz w:val="24"/>
                <w:szCs w:val="24"/>
                <w:lang w:eastAsia="ar-SA"/>
              </w:rPr>
            </w:pPr>
          </w:p>
          <w:p w:rsidR="009D1184" w:rsidRPr="009D1184" w:rsidRDefault="009D1184" w:rsidP="009D1184">
            <w:pPr>
              <w:widowControl/>
              <w:suppressAutoHyphens/>
              <w:autoSpaceDE/>
              <w:autoSpaceDN/>
              <w:adjustRightInd/>
              <w:rPr>
                <w:sz w:val="24"/>
                <w:szCs w:val="24"/>
                <w:lang w:eastAsia="ar-SA"/>
              </w:rPr>
            </w:pPr>
            <w:r w:rsidRPr="009D1184">
              <w:rPr>
                <w:sz w:val="24"/>
                <w:szCs w:val="24"/>
                <w:lang w:eastAsia="ar-SA"/>
              </w:rPr>
              <w:t>Приложение № 7</w:t>
            </w:r>
          </w:p>
          <w:p w:rsidR="009D1184" w:rsidRPr="009D1184" w:rsidRDefault="009D1184" w:rsidP="009D1184">
            <w:pPr>
              <w:widowControl/>
              <w:suppressAutoHyphens/>
              <w:autoSpaceDE/>
              <w:autoSpaceDN/>
              <w:adjustRightInd/>
              <w:rPr>
                <w:sz w:val="24"/>
                <w:szCs w:val="24"/>
                <w:lang w:eastAsia="ar-SA"/>
              </w:rPr>
            </w:pPr>
            <w:r w:rsidRPr="009D1184">
              <w:rPr>
                <w:sz w:val="24"/>
                <w:szCs w:val="24"/>
                <w:lang w:eastAsia="ar-SA"/>
              </w:rPr>
              <w:t>к Административному регламенту</w:t>
            </w:r>
          </w:p>
          <w:p w:rsidR="009D1184" w:rsidRPr="009D1184" w:rsidRDefault="009D1184" w:rsidP="009D1184">
            <w:pPr>
              <w:widowControl/>
              <w:suppressAutoHyphens/>
              <w:autoSpaceDE/>
              <w:autoSpaceDN/>
              <w:adjustRightInd/>
              <w:rPr>
                <w:sz w:val="28"/>
                <w:szCs w:val="28"/>
                <w:lang w:eastAsia="ar-SA"/>
              </w:rPr>
            </w:pPr>
          </w:p>
        </w:tc>
      </w:tr>
    </w:tbl>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lastRenderedPageBreak/>
        <w:t xml:space="preserve">___________________________________________________________________ </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                 (наименование органа муниципального жилищного контроля) </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jc w:val="center"/>
        <w:rPr>
          <w:sz w:val="28"/>
          <w:szCs w:val="28"/>
          <w:lang w:eastAsia="ar-SA"/>
        </w:rPr>
      </w:pPr>
      <w:r w:rsidRPr="009D1184">
        <w:rPr>
          <w:b/>
          <w:sz w:val="28"/>
          <w:szCs w:val="28"/>
          <w:lang w:eastAsia="ar-SA"/>
        </w:rPr>
        <w:t>РАСПОРЯЖЕНИ</w:t>
      </w:r>
      <w:proofErr w:type="gramStart"/>
      <w:r w:rsidRPr="009D1184">
        <w:rPr>
          <w:b/>
          <w:sz w:val="28"/>
          <w:szCs w:val="28"/>
          <w:lang w:eastAsia="ar-SA"/>
        </w:rPr>
        <w:t>Е(</w:t>
      </w:r>
      <w:proofErr w:type="gramEnd"/>
      <w:r w:rsidRPr="009D1184">
        <w:rPr>
          <w:b/>
          <w:sz w:val="28"/>
          <w:szCs w:val="28"/>
          <w:lang w:eastAsia="ar-SA"/>
        </w:rPr>
        <w:t>ПРИКАЗ)</w:t>
      </w: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о проведении проверки физического лица</w:t>
      </w: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«__»____________202_г.                  № ____                «___»_____________202_г.</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На основании письменного обращения ____________ и, руководствуясь Административным регламентом по осуществлению муниципального жилищного контроля, в целях проверки выполнения обязательных требований, предусмотренных нормативными правовыми актами Российской Федерации, Республики Башкортостан, главному инспектору - муниципальному жилищному инспектору произвести мероприятие по контролю в отношении: ___________________________________________________________________                   (собственника (нанимателя) жилого помещения)</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на предмет соблюдения требований: ____________________________________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                                                                                                                                 (перечень нормативных правовых актов) </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Начало мероприятия по контролю: «__» __________ 20__ года.</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(должность, фамилия, инициалы руководителя органа муниципального контроля, издавшего распоряжение или приказ о проведении проверки)</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tbl>
      <w:tblPr>
        <w:tblW w:w="0" w:type="auto"/>
        <w:tblLayout w:type="fixed"/>
        <w:tblLook w:val="0000" w:firstRow="0" w:lastRow="0" w:firstColumn="0" w:lastColumn="0" w:noHBand="0" w:noVBand="0"/>
      </w:tblPr>
      <w:tblGrid>
        <w:gridCol w:w="5666"/>
        <w:gridCol w:w="4048"/>
      </w:tblGrid>
      <w:tr w:rsidR="009D1184" w:rsidRPr="009D1184" w:rsidTr="009D1184">
        <w:tc>
          <w:tcPr>
            <w:tcW w:w="5666" w:type="dxa"/>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4048" w:type="dxa"/>
            <w:shd w:val="clear" w:color="auto" w:fill="auto"/>
          </w:tcPr>
          <w:p w:rsidR="00C52661" w:rsidRDefault="00C52661" w:rsidP="009D1184">
            <w:pPr>
              <w:widowControl/>
              <w:suppressAutoHyphens/>
              <w:autoSpaceDE/>
              <w:autoSpaceDN/>
              <w:adjustRightInd/>
              <w:rPr>
                <w:sz w:val="24"/>
                <w:szCs w:val="24"/>
                <w:lang w:eastAsia="ar-SA"/>
              </w:rPr>
            </w:pPr>
          </w:p>
          <w:p w:rsidR="00C52661" w:rsidRDefault="00C52661" w:rsidP="009D1184">
            <w:pPr>
              <w:widowControl/>
              <w:suppressAutoHyphens/>
              <w:autoSpaceDE/>
              <w:autoSpaceDN/>
              <w:adjustRightInd/>
              <w:rPr>
                <w:sz w:val="24"/>
                <w:szCs w:val="24"/>
                <w:lang w:eastAsia="ar-SA"/>
              </w:rPr>
            </w:pPr>
          </w:p>
          <w:p w:rsidR="00C52661" w:rsidRDefault="00C52661" w:rsidP="009D1184">
            <w:pPr>
              <w:widowControl/>
              <w:suppressAutoHyphens/>
              <w:autoSpaceDE/>
              <w:autoSpaceDN/>
              <w:adjustRightInd/>
              <w:rPr>
                <w:sz w:val="24"/>
                <w:szCs w:val="24"/>
                <w:lang w:eastAsia="ar-SA"/>
              </w:rPr>
            </w:pPr>
          </w:p>
          <w:p w:rsidR="00C52661" w:rsidRDefault="00C52661" w:rsidP="009D1184">
            <w:pPr>
              <w:widowControl/>
              <w:suppressAutoHyphens/>
              <w:autoSpaceDE/>
              <w:autoSpaceDN/>
              <w:adjustRightInd/>
              <w:rPr>
                <w:sz w:val="24"/>
                <w:szCs w:val="24"/>
                <w:lang w:eastAsia="ar-SA"/>
              </w:rPr>
            </w:pPr>
          </w:p>
          <w:p w:rsidR="009D1184" w:rsidRPr="009D1184" w:rsidRDefault="009D1184" w:rsidP="009D1184">
            <w:pPr>
              <w:widowControl/>
              <w:suppressAutoHyphens/>
              <w:autoSpaceDE/>
              <w:autoSpaceDN/>
              <w:adjustRightInd/>
              <w:rPr>
                <w:sz w:val="24"/>
                <w:szCs w:val="24"/>
                <w:lang w:eastAsia="ar-SA"/>
              </w:rPr>
            </w:pPr>
            <w:r w:rsidRPr="009D1184">
              <w:rPr>
                <w:sz w:val="24"/>
                <w:szCs w:val="24"/>
                <w:lang w:eastAsia="ar-SA"/>
              </w:rPr>
              <w:t>Приложение № 8</w:t>
            </w:r>
          </w:p>
          <w:p w:rsidR="009D1184" w:rsidRPr="009D1184" w:rsidRDefault="009D1184" w:rsidP="009D1184">
            <w:pPr>
              <w:widowControl/>
              <w:suppressAutoHyphens/>
              <w:autoSpaceDE/>
              <w:autoSpaceDN/>
              <w:adjustRightInd/>
              <w:rPr>
                <w:lang w:eastAsia="ar-SA"/>
              </w:rPr>
            </w:pPr>
            <w:r w:rsidRPr="009D1184">
              <w:rPr>
                <w:sz w:val="24"/>
                <w:szCs w:val="24"/>
                <w:lang w:eastAsia="ar-SA"/>
              </w:rPr>
              <w:t>к Административному регламенту</w:t>
            </w:r>
          </w:p>
        </w:tc>
      </w:tr>
    </w:tbl>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___________________________________________________________________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(Наименование органа муниципального жилищного контроля)</w:t>
      </w:r>
    </w:p>
    <w:p w:rsidR="009D1184" w:rsidRPr="009D1184" w:rsidRDefault="009D1184" w:rsidP="009D1184">
      <w:pPr>
        <w:widowControl/>
        <w:suppressAutoHyphens/>
        <w:autoSpaceDE/>
        <w:autoSpaceDN/>
        <w:adjustRightInd/>
        <w:jc w:val="center"/>
        <w:rPr>
          <w:sz w:val="28"/>
          <w:szCs w:val="28"/>
          <w:lang w:eastAsia="ar-SA"/>
        </w:rPr>
      </w:pP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УВЕДОМЛЕНИЕ</w:t>
      </w: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о проведении инспекционной проверки</w:t>
      </w:r>
    </w:p>
    <w:p w:rsidR="009D1184" w:rsidRPr="009D1184" w:rsidRDefault="009D1184" w:rsidP="009D1184">
      <w:pPr>
        <w:widowControl/>
        <w:suppressAutoHyphens/>
        <w:autoSpaceDE/>
        <w:autoSpaceDN/>
        <w:adjustRightInd/>
        <w:jc w:val="center"/>
        <w:rPr>
          <w:sz w:val="28"/>
          <w:szCs w:val="28"/>
          <w:lang w:eastAsia="ar-SA"/>
        </w:rPr>
      </w:pP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 _____  от «___» ____________ 20__ г.</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Кому: Руководителю__________________________________________________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Организация: ___________________________________________________________________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Адрес: ___________________________________________________________________факс: ______________________________________________________________________________________________________________________________________              </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(Наименование органа муниципального жилищного контроля)</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уведомляет Вас о том, что «___» _______ 20__ года </w:t>
      </w:r>
      <w:proofErr w:type="gramStart"/>
      <w:r w:rsidRPr="009D1184">
        <w:rPr>
          <w:sz w:val="28"/>
          <w:szCs w:val="28"/>
          <w:lang w:eastAsia="ar-SA"/>
        </w:rPr>
        <w:t>в</w:t>
      </w:r>
      <w:proofErr w:type="gramEnd"/>
      <w:r w:rsidRPr="009D1184">
        <w:rPr>
          <w:sz w:val="28"/>
          <w:szCs w:val="28"/>
          <w:lang w:eastAsia="ar-SA"/>
        </w:rPr>
        <w:t xml:space="preserve"> _______ часов состоится внеплановая (плановая) выездная (документарная) проверка: </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Для проведения проверки прошу:</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1.__________________________________________________________________2. __________________________________________________________________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3. __________________________________________________________________ Место встречи: </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Главный инспектор - муниципальный жилищный инспектор</w:t>
      </w:r>
      <w:r w:rsidRPr="009D1184">
        <w:rPr>
          <w:sz w:val="28"/>
          <w:szCs w:val="28"/>
          <w:lang w:eastAsia="ar-SA"/>
        </w:rPr>
        <w:br/>
        <w:t>________________________ ______________________________</w:t>
      </w:r>
      <w:r w:rsidRPr="009D1184">
        <w:rPr>
          <w:sz w:val="28"/>
          <w:szCs w:val="28"/>
          <w:lang w:eastAsia="ar-SA"/>
        </w:rPr>
        <w:br/>
        <w:t>(подпись) (дата)</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p>
    <w:tbl>
      <w:tblPr>
        <w:tblW w:w="0" w:type="auto"/>
        <w:tblLayout w:type="fixed"/>
        <w:tblLook w:val="0000" w:firstRow="0" w:lastRow="0" w:firstColumn="0" w:lastColumn="0" w:noHBand="0" w:noVBand="0"/>
      </w:tblPr>
      <w:tblGrid>
        <w:gridCol w:w="5666"/>
        <w:gridCol w:w="4048"/>
      </w:tblGrid>
      <w:tr w:rsidR="009D1184" w:rsidRPr="009D1184" w:rsidTr="009D1184">
        <w:tc>
          <w:tcPr>
            <w:tcW w:w="5666" w:type="dxa"/>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4048" w:type="dxa"/>
            <w:shd w:val="clear" w:color="auto" w:fill="auto"/>
          </w:tcPr>
          <w:p w:rsidR="00C52661" w:rsidRDefault="00C52661" w:rsidP="009D1184">
            <w:pPr>
              <w:widowControl/>
              <w:suppressAutoHyphens/>
              <w:autoSpaceDE/>
              <w:autoSpaceDN/>
              <w:adjustRightInd/>
              <w:rPr>
                <w:sz w:val="24"/>
                <w:szCs w:val="24"/>
                <w:lang w:eastAsia="ar-SA"/>
              </w:rPr>
            </w:pPr>
          </w:p>
          <w:p w:rsidR="00C52661" w:rsidRDefault="00C52661" w:rsidP="009D1184">
            <w:pPr>
              <w:widowControl/>
              <w:suppressAutoHyphens/>
              <w:autoSpaceDE/>
              <w:autoSpaceDN/>
              <w:adjustRightInd/>
              <w:rPr>
                <w:sz w:val="24"/>
                <w:szCs w:val="24"/>
                <w:lang w:eastAsia="ar-SA"/>
              </w:rPr>
            </w:pPr>
          </w:p>
          <w:p w:rsidR="00C52661" w:rsidRDefault="00C52661" w:rsidP="009D1184">
            <w:pPr>
              <w:widowControl/>
              <w:suppressAutoHyphens/>
              <w:autoSpaceDE/>
              <w:autoSpaceDN/>
              <w:adjustRightInd/>
              <w:rPr>
                <w:sz w:val="24"/>
                <w:szCs w:val="24"/>
                <w:lang w:eastAsia="ar-SA"/>
              </w:rPr>
            </w:pPr>
          </w:p>
          <w:p w:rsidR="00C52661" w:rsidRDefault="00C52661" w:rsidP="009D1184">
            <w:pPr>
              <w:widowControl/>
              <w:suppressAutoHyphens/>
              <w:autoSpaceDE/>
              <w:autoSpaceDN/>
              <w:adjustRightInd/>
              <w:rPr>
                <w:sz w:val="24"/>
                <w:szCs w:val="24"/>
                <w:lang w:eastAsia="ar-SA"/>
              </w:rPr>
            </w:pPr>
          </w:p>
          <w:p w:rsidR="00C52661" w:rsidRDefault="00C52661" w:rsidP="009D1184">
            <w:pPr>
              <w:widowControl/>
              <w:suppressAutoHyphens/>
              <w:autoSpaceDE/>
              <w:autoSpaceDN/>
              <w:adjustRightInd/>
              <w:rPr>
                <w:sz w:val="24"/>
                <w:szCs w:val="24"/>
                <w:lang w:eastAsia="ar-SA"/>
              </w:rPr>
            </w:pPr>
          </w:p>
          <w:p w:rsidR="009D1184" w:rsidRPr="009D1184" w:rsidRDefault="009D1184" w:rsidP="009D1184">
            <w:pPr>
              <w:widowControl/>
              <w:suppressAutoHyphens/>
              <w:autoSpaceDE/>
              <w:autoSpaceDN/>
              <w:adjustRightInd/>
              <w:rPr>
                <w:sz w:val="24"/>
                <w:szCs w:val="24"/>
                <w:lang w:eastAsia="ar-SA"/>
              </w:rPr>
            </w:pPr>
            <w:r w:rsidRPr="009D1184">
              <w:rPr>
                <w:sz w:val="24"/>
                <w:szCs w:val="24"/>
                <w:lang w:eastAsia="ar-SA"/>
              </w:rPr>
              <w:lastRenderedPageBreak/>
              <w:t>Приложение № 9</w:t>
            </w:r>
          </w:p>
          <w:p w:rsidR="009D1184" w:rsidRPr="009D1184" w:rsidRDefault="009D1184" w:rsidP="009D1184">
            <w:pPr>
              <w:widowControl/>
              <w:suppressAutoHyphens/>
              <w:autoSpaceDE/>
              <w:autoSpaceDN/>
              <w:adjustRightInd/>
              <w:rPr>
                <w:lang w:eastAsia="ar-SA"/>
              </w:rPr>
            </w:pPr>
            <w:r w:rsidRPr="009D1184">
              <w:rPr>
                <w:sz w:val="24"/>
                <w:szCs w:val="24"/>
                <w:lang w:eastAsia="ar-SA"/>
              </w:rPr>
              <w:t>к Административному регламенту</w:t>
            </w:r>
          </w:p>
        </w:tc>
      </w:tr>
    </w:tbl>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lastRenderedPageBreak/>
        <w:t>___________________________________________________________________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(наименование органа муниципального жилищного контроля)</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АКТ</w:t>
      </w: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обследования муниципального жилищного фонда</w:t>
      </w:r>
    </w:p>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 ____ «__» __________ 20__ г.</w:t>
      </w:r>
      <w:r w:rsidRPr="009D1184">
        <w:rPr>
          <w:sz w:val="28"/>
          <w:szCs w:val="28"/>
          <w:lang w:eastAsia="ar-SA"/>
        </w:rPr>
        <w:br/>
        <w:t>(место составления акта) (дата и время составления акта)</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___________________________________________________________________(месторасположение помещения, в том числе наименования населенного пункта и улицы, номера дома и квартиры)</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Главный инспектор - муниципальный жилищный инспектор ___________________________________________________________________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(фамилия, имя, отчество)</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при участии приглашенных экспертов __________________________________ </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                                                                        (ФИО, занимаемая должность и место работы) Произве</w:t>
      </w:r>
      <w:proofErr w:type="gramStart"/>
      <w:r w:rsidRPr="009D1184">
        <w:rPr>
          <w:sz w:val="28"/>
          <w:szCs w:val="28"/>
          <w:lang w:eastAsia="ar-SA"/>
        </w:rPr>
        <w:t>л(</w:t>
      </w:r>
      <w:proofErr w:type="gramEnd"/>
      <w:r w:rsidRPr="009D1184">
        <w:rPr>
          <w:sz w:val="28"/>
          <w:szCs w:val="28"/>
          <w:lang w:eastAsia="ar-SA"/>
        </w:rPr>
        <w:t xml:space="preserve">и) обследование муниципального жилого фонда и составили настоящий акт обследования помещения ___________________________________________________________________ </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(адрес, кадастровый номер, год ввода в эксплуатацию)</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 xml:space="preserve">При проведении обследования присутствовали: ___________________________________________________________________ ______________________________________________________________________________________________________________________________________ ___________________________________________________________________ </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В ходе обследования установлено следующее: ___________________________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___________________________________________________________________ (указывается состояние помещения, санитарно-технического и иного оборудования, находящегося в нем)</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Подписи лиц, проводивших обследование: _____________________________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______________________________________________________________________________________________________________________________________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С актом обследования ознакомле</w:t>
      </w:r>
      <w:proofErr w:type="gramStart"/>
      <w:r w:rsidRPr="009D1184">
        <w:rPr>
          <w:sz w:val="28"/>
          <w:szCs w:val="28"/>
          <w:lang w:eastAsia="ar-SA"/>
        </w:rPr>
        <w:t>н(</w:t>
      </w:r>
      <w:proofErr w:type="gramEnd"/>
      <w:r w:rsidRPr="009D1184">
        <w:rPr>
          <w:sz w:val="28"/>
          <w:szCs w:val="28"/>
          <w:lang w:eastAsia="ar-SA"/>
        </w:rPr>
        <w:t>а), копию акта получил(а):</w:t>
      </w:r>
      <w:r w:rsidRPr="009D1184">
        <w:rPr>
          <w:sz w:val="28"/>
          <w:szCs w:val="28"/>
          <w:lang w:eastAsia="ar-SA"/>
        </w:rPr>
        <w:br/>
        <w:t>___________________________________________________________________</w:t>
      </w:r>
      <w:r w:rsidRPr="009D1184">
        <w:rPr>
          <w:sz w:val="28"/>
          <w:szCs w:val="28"/>
          <w:lang w:eastAsia="ar-SA"/>
        </w:rPr>
        <w:br/>
        <w:t>___________________________________________________________________</w:t>
      </w:r>
      <w:r w:rsidRPr="009D1184">
        <w:rPr>
          <w:sz w:val="28"/>
          <w:szCs w:val="28"/>
          <w:lang w:eastAsia="ar-SA"/>
        </w:rPr>
        <w:br/>
        <w:t>(фамилия, имя, отчество гражданина или его уполномоченного/представителя,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lastRenderedPageBreak/>
        <w:t>«__» ________ 20__ г. _____________________ (подпись)</w:t>
      </w:r>
      <w:r w:rsidRPr="009D1184">
        <w:rPr>
          <w:sz w:val="28"/>
          <w:szCs w:val="28"/>
          <w:lang w:eastAsia="ar-SA"/>
        </w:rPr>
        <w:br/>
        <w:t>Пометка об отказе ознакомления с актом обследования: ________________</w:t>
      </w:r>
    </w:p>
    <w:p w:rsidR="009D1184" w:rsidRPr="009D1184" w:rsidRDefault="009D1184" w:rsidP="009D1184">
      <w:pPr>
        <w:widowControl/>
        <w:suppressAutoHyphens/>
        <w:autoSpaceDE/>
        <w:autoSpaceDN/>
        <w:adjustRightInd/>
        <w:rPr>
          <w:sz w:val="28"/>
          <w:szCs w:val="28"/>
          <w:lang w:eastAsia="ar-SA"/>
        </w:rPr>
      </w:pPr>
      <w:r w:rsidRPr="009D1184">
        <w:rPr>
          <w:sz w:val="28"/>
          <w:szCs w:val="28"/>
          <w:lang w:eastAsia="ar-SA"/>
        </w:rPr>
        <w:t>____________________________________________________________________ (фамилия,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9D1184" w:rsidRPr="009D1184" w:rsidRDefault="009D1184" w:rsidP="009D1184">
      <w:pPr>
        <w:widowControl/>
        <w:suppressAutoHyphens/>
        <w:autoSpaceDE/>
        <w:autoSpaceDN/>
        <w:adjustRightInd/>
        <w:rPr>
          <w:sz w:val="28"/>
          <w:szCs w:val="28"/>
          <w:lang w:eastAsia="ar-SA"/>
        </w:rPr>
      </w:pPr>
    </w:p>
    <w:p w:rsidR="009D1184" w:rsidRPr="009D1184" w:rsidRDefault="009D1184" w:rsidP="009D1184">
      <w:pPr>
        <w:pageBreakBefore/>
        <w:widowControl/>
        <w:suppressAutoHyphens/>
        <w:autoSpaceDE/>
        <w:autoSpaceDN/>
        <w:adjustRightInd/>
        <w:rPr>
          <w:sz w:val="28"/>
          <w:szCs w:val="28"/>
          <w:lang w:eastAsia="ar-SA"/>
        </w:rPr>
      </w:pPr>
    </w:p>
    <w:tbl>
      <w:tblPr>
        <w:tblW w:w="0" w:type="auto"/>
        <w:tblLayout w:type="fixed"/>
        <w:tblLook w:val="0000" w:firstRow="0" w:lastRow="0" w:firstColumn="0" w:lastColumn="0" w:noHBand="0" w:noVBand="0"/>
      </w:tblPr>
      <w:tblGrid>
        <w:gridCol w:w="5666"/>
        <w:gridCol w:w="4048"/>
      </w:tblGrid>
      <w:tr w:rsidR="009D1184" w:rsidRPr="009D1184" w:rsidTr="009D1184">
        <w:tc>
          <w:tcPr>
            <w:tcW w:w="5666" w:type="dxa"/>
            <w:shd w:val="clear" w:color="auto" w:fill="auto"/>
          </w:tcPr>
          <w:p w:rsidR="009D1184" w:rsidRPr="009D1184" w:rsidRDefault="009D1184" w:rsidP="009D1184">
            <w:pPr>
              <w:widowControl/>
              <w:suppressAutoHyphens/>
              <w:autoSpaceDE/>
              <w:autoSpaceDN/>
              <w:adjustRightInd/>
              <w:snapToGrid w:val="0"/>
              <w:rPr>
                <w:sz w:val="28"/>
                <w:szCs w:val="28"/>
                <w:lang w:eastAsia="ar-SA"/>
              </w:rPr>
            </w:pPr>
          </w:p>
        </w:tc>
        <w:tc>
          <w:tcPr>
            <w:tcW w:w="4048" w:type="dxa"/>
            <w:shd w:val="clear" w:color="auto" w:fill="auto"/>
          </w:tcPr>
          <w:p w:rsidR="009D1184" w:rsidRPr="009D1184" w:rsidRDefault="009D1184" w:rsidP="009D1184">
            <w:pPr>
              <w:widowControl/>
              <w:suppressAutoHyphens/>
              <w:autoSpaceDE/>
              <w:autoSpaceDN/>
              <w:adjustRightInd/>
              <w:rPr>
                <w:sz w:val="24"/>
                <w:szCs w:val="24"/>
                <w:lang w:eastAsia="ar-SA"/>
              </w:rPr>
            </w:pPr>
            <w:r w:rsidRPr="009D1184">
              <w:rPr>
                <w:sz w:val="24"/>
                <w:szCs w:val="24"/>
                <w:lang w:eastAsia="ar-SA"/>
              </w:rPr>
              <w:t>Приложение № 10</w:t>
            </w:r>
          </w:p>
          <w:p w:rsidR="009D1184" w:rsidRPr="009D1184" w:rsidRDefault="009D1184" w:rsidP="009D1184">
            <w:pPr>
              <w:widowControl/>
              <w:suppressAutoHyphens/>
              <w:autoSpaceDE/>
              <w:autoSpaceDN/>
              <w:adjustRightInd/>
              <w:rPr>
                <w:lang w:eastAsia="ar-SA"/>
              </w:rPr>
            </w:pPr>
            <w:r w:rsidRPr="009D1184">
              <w:rPr>
                <w:sz w:val="24"/>
                <w:szCs w:val="24"/>
                <w:lang w:eastAsia="ar-SA"/>
              </w:rPr>
              <w:t>к Административному регламенту</w:t>
            </w:r>
          </w:p>
        </w:tc>
      </w:tr>
    </w:tbl>
    <w:p w:rsidR="009D1184" w:rsidRPr="009D1184" w:rsidRDefault="009D1184" w:rsidP="009D1184">
      <w:pPr>
        <w:widowControl/>
        <w:suppressAutoHyphens/>
        <w:autoSpaceDE/>
        <w:autoSpaceDN/>
        <w:adjustRightInd/>
        <w:jc w:val="center"/>
        <w:rPr>
          <w:sz w:val="28"/>
          <w:szCs w:val="28"/>
          <w:lang w:eastAsia="ar-SA"/>
        </w:rPr>
      </w:pPr>
      <w:r w:rsidRPr="009D1184">
        <w:rPr>
          <w:sz w:val="28"/>
          <w:szCs w:val="28"/>
          <w:lang w:eastAsia="ar-SA"/>
        </w:rPr>
        <w:t>АКТ</w:t>
      </w:r>
      <w:r w:rsidRPr="009D1184">
        <w:rPr>
          <w:sz w:val="28"/>
          <w:szCs w:val="28"/>
          <w:lang w:eastAsia="ar-SA"/>
        </w:rPr>
        <w:br/>
        <w:t>проверки органом муниципального жилищного контроля</w:t>
      </w:r>
      <w:r w:rsidRPr="009D1184">
        <w:rPr>
          <w:sz w:val="28"/>
          <w:szCs w:val="28"/>
          <w:lang w:eastAsia="ar-SA"/>
        </w:rPr>
        <w:br/>
        <w:t>жилых помещений граждан № ______</w:t>
      </w:r>
    </w:p>
    <w:p w:rsidR="009D1184" w:rsidRPr="009D1184" w:rsidRDefault="009D1184" w:rsidP="009D1184">
      <w:pPr>
        <w:widowControl/>
        <w:suppressAutoHyphens/>
        <w:autoSpaceDE/>
        <w:autoSpaceDN/>
        <w:adjustRightInd/>
        <w:rPr>
          <w:lang w:eastAsia="ar-SA"/>
        </w:rPr>
      </w:pPr>
      <w:proofErr w:type="gramStart"/>
      <w:r w:rsidRPr="009D1184">
        <w:rPr>
          <w:sz w:val="28"/>
          <w:szCs w:val="28"/>
          <w:lang w:eastAsia="ar-SA"/>
        </w:rPr>
        <w:t>___________________________________________________________________</w:t>
      </w:r>
      <w:r w:rsidRPr="009D1184">
        <w:rPr>
          <w:sz w:val="28"/>
          <w:szCs w:val="28"/>
          <w:lang w:eastAsia="ar-SA"/>
        </w:rPr>
        <w:br/>
        <w:t>(наименование органа муниципального жилищного контроля)</w:t>
      </w:r>
      <w:r w:rsidRPr="009D1184">
        <w:rPr>
          <w:sz w:val="28"/>
          <w:szCs w:val="28"/>
          <w:lang w:eastAsia="ar-SA"/>
        </w:rPr>
        <w:br/>
        <w:t>________________________ «__» ____________ 20__ г.</w:t>
      </w:r>
      <w:r w:rsidRPr="009D1184">
        <w:rPr>
          <w:sz w:val="28"/>
          <w:szCs w:val="28"/>
          <w:lang w:eastAsia="ar-SA"/>
        </w:rPr>
        <w:br/>
        <w:t>(место составления акта) (дата и время составления акта)</w:t>
      </w:r>
      <w:r w:rsidRPr="009D1184">
        <w:rPr>
          <w:sz w:val="28"/>
          <w:szCs w:val="28"/>
          <w:lang w:eastAsia="ar-SA"/>
        </w:rPr>
        <w:br/>
        <w:t>По адресу/адресам:</w:t>
      </w:r>
      <w:r w:rsidRPr="009D1184">
        <w:rPr>
          <w:sz w:val="28"/>
          <w:szCs w:val="28"/>
          <w:lang w:eastAsia="ar-SA"/>
        </w:rPr>
        <w:br/>
        <w:t>___________________________________________________________________</w:t>
      </w:r>
      <w:r w:rsidRPr="009D1184">
        <w:rPr>
          <w:sz w:val="28"/>
          <w:szCs w:val="28"/>
          <w:lang w:eastAsia="ar-SA"/>
        </w:rPr>
        <w:br/>
        <w:t>(место проведения проверки)</w:t>
      </w:r>
      <w:r w:rsidRPr="009D1184">
        <w:rPr>
          <w:sz w:val="28"/>
          <w:szCs w:val="28"/>
          <w:lang w:eastAsia="ar-SA"/>
        </w:rPr>
        <w:br/>
        <w:t>На основании: _____________________________________________________________</w:t>
      </w:r>
      <w:r w:rsidRPr="009D1184">
        <w:rPr>
          <w:sz w:val="28"/>
          <w:szCs w:val="28"/>
          <w:lang w:eastAsia="ar-SA"/>
        </w:rPr>
        <w:br/>
        <w:t>(вид документа с указанием реквизитов (номер, дата)</w:t>
      </w:r>
      <w:r w:rsidRPr="009D1184">
        <w:rPr>
          <w:sz w:val="28"/>
          <w:szCs w:val="28"/>
          <w:lang w:eastAsia="ar-SA"/>
        </w:rPr>
        <w:br/>
        <w:t>была проведена ______________________________________ проверка в отношении:</w:t>
      </w:r>
      <w:r w:rsidRPr="009D1184">
        <w:rPr>
          <w:sz w:val="28"/>
          <w:szCs w:val="28"/>
          <w:lang w:eastAsia="ar-SA"/>
        </w:rPr>
        <w:br/>
        <w:t>(внеплановая, документарная/выездная)</w:t>
      </w:r>
      <w:r w:rsidRPr="009D1184">
        <w:rPr>
          <w:sz w:val="28"/>
          <w:szCs w:val="28"/>
          <w:lang w:eastAsia="ar-SA"/>
        </w:rPr>
        <w:br/>
        <w:t>___________________________________________________________________</w:t>
      </w:r>
      <w:r w:rsidRPr="009D1184">
        <w:rPr>
          <w:sz w:val="28"/>
          <w:szCs w:val="28"/>
          <w:lang w:eastAsia="ar-SA"/>
        </w:rPr>
        <w:br/>
        <w:t>(фамилия, имя, отчество)</w:t>
      </w:r>
      <w:r w:rsidRPr="009D1184">
        <w:rPr>
          <w:sz w:val="28"/>
          <w:szCs w:val="28"/>
          <w:lang w:eastAsia="ar-SA"/>
        </w:rPr>
        <w:br/>
        <w:t>Дата и время проведения проверки:</w:t>
      </w:r>
      <w:proofErr w:type="gramEnd"/>
      <w:r w:rsidRPr="009D1184">
        <w:rPr>
          <w:sz w:val="28"/>
          <w:szCs w:val="28"/>
          <w:lang w:eastAsia="ar-SA"/>
        </w:rPr>
        <w:t xml:space="preserve"> ____________________</w:t>
      </w:r>
      <w:r w:rsidRPr="009D1184">
        <w:rPr>
          <w:sz w:val="28"/>
          <w:szCs w:val="28"/>
          <w:lang w:eastAsia="ar-SA"/>
        </w:rPr>
        <w:br/>
        <w:t>Общая продолжительность проверки: ____________________</w:t>
      </w:r>
      <w:r w:rsidRPr="009D1184">
        <w:rPr>
          <w:sz w:val="28"/>
          <w:szCs w:val="28"/>
          <w:lang w:eastAsia="ar-SA"/>
        </w:rPr>
        <w:br/>
        <w:t>(рабочих дней/часов)</w:t>
      </w:r>
      <w:r w:rsidRPr="009D1184">
        <w:rPr>
          <w:sz w:val="28"/>
          <w:szCs w:val="28"/>
          <w:lang w:eastAsia="ar-SA"/>
        </w:rPr>
        <w:br/>
        <w:t>Акт составлен: ________________________________________________________</w:t>
      </w:r>
      <w:r w:rsidRPr="009D1184">
        <w:rPr>
          <w:sz w:val="28"/>
          <w:szCs w:val="28"/>
          <w:lang w:eastAsia="ar-SA"/>
        </w:rPr>
        <w:br/>
        <w:t>(наименование органа муниципального жилищного контроля)</w:t>
      </w:r>
      <w:r w:rsidRPr="009D1184">
        <w:rPr>
          <w:sz w:val="28"/>
          <w:szCs w:val="28"/>
          <w:lang w:eastAsia="ar-SA"/>
        </w:rPr>
        <w:br/>
        <w:t>С копией приказа о проведении проверки ознакомле</w:t>
      </w:r>
      <w:proofErr w:type="gramStart"/>
      <w:r w:rsidRPr="009D1184">
        <w:rPr>
          <w:sz w:val="28"/>
          <w:szCs w:val="28"/>
          <w:lang w:eastAsia="ar-SA"/>
        </w:rPr>
        <w:t>н(</w:t>
      </w:r>
      <w:proofErr w:type="gramEnd"/>
      <w:r w:rsidRPr="009D1184">
        <w:rPr>
          <w:sz w:val="28"/>
          <w:szCs w:val="28"/>
          <w:lang w:eastAsia="ar-SA"/>
        </w:rPr>
        <w:t>ы): (заполняется при</w:t>
      </w:r>
      <w:r w:rsidRPr="009D1184">
        <w:rPr>
          <w:sz w:val="28"/>
          <w:szCs w:val="28"/>
          <w:lang w:eastAsia="ar-SA"/>
        </w:rPr>
        <w:br/>
        <w:t>проведении выездной проверки)</w:t>
      </w:r>
      <w:r w:rsidRPr="009D1184">
        <w:rPr>
          <w:sz w:val="28"/>
          <w:szCs w:val="28"/>
          <w:lang w:eastAsia="ar-SA"/>
        </w:rPr>
        <w:br/>
        <w:t>___________________________________________________________________</w:t>
      </w:r>
      <w:r w:rsidRPr="009D1184">
        <w:rPr>
          <w:sz w:val="28"/>
          <w:szCs w:val="28"/>
          <w:lang w:eastAsia="ar-SA"/>
        </w:rPr>
        <w:br/>
        <w:t>___________________________________________________________________</w:t>
      </w:r>
      <w:r w:rsidRPr="009D1184">
        <w:rPr>
          <w:sz w:val="28"/>
          <w:szCs w:val="28"/>
          <w:lang w:eastAsia="ar-SA"/>
        </w:rPr>
        <w:br/>
        <w:t>___________________________________________________________________</w:t>
      </w:r>
      <w:r w:rsidRPr="009D1184">
        <w:rPr>
          <w:sz w:val="28"/>
          <w:szCs w:val="28"/>
          <w:lang w:eastAsia="ar-SA"/>
        </w:rPr>
        <w:br/>
        <w:t>(фамилии, инициалы, подпись, дата, время)</w:t>
      </w:r>
      <w:r w:rsidRPr="009D1184">
        <w:rPr>
          <w:sz w:val="28"/>
          <w:szCs w:val="28"/>
          <w:lang w:eastAsia="ar-SA"/>
        </w:rPr>
        <w:br/>
        <w:t>При проведении проверки присутствовали:</w:t>
      </w:r>
      <w:r w:rsidRPr="009D1184">
        <w:rPr>
          <w:sz w:val="28"/>
          <w:szCs w:val="28"/>
          <w:lang w:eastAsia="ar-SA"/>
        </w:rPr>
        <w:br/>
        <w:t>___________________________________________________________________</w:t>
      </w:r>
      <w:r w:rsidRPr="009D1184">
        <w:rPr>
          <w:sz w:val="28"/>
          <w:szCs w:val="28"/>
          <w:lang w:eastAsia="ar-SA"/>
        </w:rPr>
        <w:br/>
        <w:t>___________________________________________________________________</w:t>
      </w:r>
      <w:r w:rsidRPr="009D1184">
        <w:rPr>
          <w:sz w:val="28"/>
          <w:szCs w:val="28"/>
          <w:lang w:eastAsia="ar-SA"/>
        </w:rPr>
        <w:br/>
        <w:t>___________________________________________________________________</w:t>
      </w:r>
      <w:r w:rsidRPr="009D1184">
        <w:rPr>
          <w:sz w:val="28"/>
          <w:szCs w:val="28"/>
          <w:lang w:eastAsia="ar-SA"/>
        </w:rPr>
        <w:br/>
        <w:t>(фамилия, имя, отчество гражданина или его уполномоченного представителя,</w:t>
      </w:r>
      <w:r w:rsidRPr="009D1184">
        <w:rPr>
          <w:sz w:val="28"/>
          <w:szCs w:val="28"/>
          <w:lang w:eastAsia="ar-SA"/>
        </w:rPr>
        <w:br/>
        <w:t>присутствовавших при проведении мероприятий по проверке)</w:t>
      </w:r>
      <w:r w:rsidRPr="009D1184">
        <w:rPr>
          <w:sz w:val="28"/>
          <w:szCs w:val="28"/>
          <w:lang w:eastAsia="ar-SA"/>
        </w:rPr>
        <w:br/>
        <w:t>В ходе проведения проверки:</w:t>
      </w:r>
      <w:r w:rsidRPr="009D1184">
        <w:rPr>
          <w:sz w:val="28"/>
          <w:szCs w:val="28"/>
          <w:lang w:eastAsia="ar-SA"/>
        </w:rPr>
        <w:br/>
        <w:t>выявлены нарушения обязательных требований или требований,</w:t>
      </w:r>
      <w:r w:rsidRPr="009D1184">
        <w:rPr>
          <w:sz w:val="28"/>
          <w:szCs w:val="28"/>
          <w:lang w:eastAsia="ar-SA"/>
        </w:rPr>
        <w:br/>
        <w:t>установленных муниципальными правовыми актами (с указанием положений</w:t>
      </w:r>
      <w:r w:rsidRPr="009D1184">
        <w:rPr>
          <w:sz w:val="28"/>
          <w:szCs w:val="28"/>
          <w:lang w:eastAsia="ar-SA"/>
        </w:rPr>
        <w:br/>
        <w:t>(нормативных) правовых актов):</w:t>
      </w:r>
      <w:r w:rsidRPr="009D1184">
        <w:rPr>
          <w:sz w:val="28"/>
          <w:szCs w:val="28"/>
          <w:lang w:eastAsia="ar-SA"/>
        </w:rPr>
        <w:br/>
        <w:t>___________________________________________________________________</w:t>
      </w:r>
      <w:r w:rsidRPr="009D1184">
        <w:rPr>
          <w:sz w:val="28"/>
          <w:szCs w:val="28"/>
          <w:lang w:eastAsia="ar-SA"/>
        </w:rPr>
        <w:br/>
        <w:t>___________________________________________________________________</w:t>
      </w:r>
      <w:r w:rsidRPr="009D1184">
        <w:rPr>
          <w:sz w:val="28"/>
          <w:szCs w:val="28"/>
          <w:lang w:eastAsia="ar-SA"/>
        </w:rPr>
        <w:br/>
        <w:t>___________________________________________________________________</w:t>
      </w:r>
      <w:r w:rsidRPr="009D1184">
        <w:rPr>
          <w:sz w:val="28"/>
          <w:szCs w:val="28"/>
          <w:lang w:eastAsia="ar-SA"/>
        </w:rPr>
        <w:br/>
        <w:t>выявлены факты невыполнения предписаний органа муниципального жилищного</w:t>
      </w:r>
      <w:r w:rsidRPr="009D1184">
        <w:rPr>
          <w:sz w:val="28"/>
          <w:szCs w:val="28"/>
          <w:lang w:eastAsia="ar-SA"/>
        </w:rPr>
        <w:br/>
      </w:r>
      <w:r w:rsidRPr="009D1184">
        <w:rPr>
          <w:sz w:val="28"/>
          <w:szCs w:val="28"/>
          <w:lang w:eastAsia="ar-SA"/>
        </w:rPr>
        <w:lastRenderedPageBreak/>
        <w:t>контроля (с указанием реквизитов выданных предписаний):</w:t>
      </w:r>
      <w:r w:rsidRPr="009D1184">
        <w:rPr>
          <w:sz w:val="28"/>
          <w:szCs w:val="28"/>
          <w:lang w:eastAsia="ar-SA"/>
        </w:rPr>
        <w:br/>
        <w:t>___________________________________________________________________</w:t>
      </w:r>
      <w:r w:rsidRPr="009D1184">
        <w:rPr>
          <w:sz w:val="28"/>
          <w:szCs w:val="28"/>
          <w:lang w:eastAsia="ar-SA"/>
        </w:rPr>
        <w:br/>
        <w:t>___________________________________________________________________</w:t>
      </w:r>
      <w:r w:rsidRPr="009D1184">
        <w:rPr>
          <w:sz w:val="28"/>
          <w:szCs w:val="28"/>
          <w:lang w:eastAsia="ar-SA"/>
        </w:rPr>
        <w:br/>
        <w:t>___________________________________________________________________</w:t>
      </w:r>
      <w:r w:rsidRPr="009D1184">
        <w:rPr>
          <w:sz w:val="28"/>
          <w:szCs w:val="28"/>
          <w:lang w:eastAsia="ar-SA"/>
        </w:rPr>
        <w:br/>
        <w:t>нарушений не выявлено:</w:t>
      </w:r>
      <w:r w:rsidRPr="009D1184">
        <w:rPr>
          <w:sz w:val="28"/>
          <w:szCs w:val="28"/>
          <w:lang w:eastAsia="ar-SA"/>
        </w:rPr>
        <w:br/>
        <w:t>___________________________________________________________________</w:t>
      </w:r>
      <w:r w:rsidRPr="009D1184">
        <w:rPr>
          <w:sz w:val="28"/>
          <w:szCs w:val="28"/>
          <w:lang w:eastAsia="ar-SA"/>
        </w:rPr>
        <w:br/>
        <w:t>___________________________________________________________________</w:t>
      </w:r>
      <w:r w:rsidRPr="009D1184">
        <w:rPr>
          <w:sz w:val="28"/>
          <w:szCs w:val="28"/>
          <w:lang w:eastAsia="ar-SA"/>
        </w:rPr>
        <w:br/>
        <w:t>___________________________________________________________________</w:t>
      </w:r>
      <w:r w:rsidRPr="009D1184">
        <w:rPr>
          <w:sz w:val="28"/>
          <w:szCs w:val="28"/>
          <w:lang w:eastAsia="ar-SA"/>
        </w:rPr>
        <w:br/>
        <w:t>Прилагаемые к акту документы:</w:t>
      </w:r>
      <w:r w:rsidRPr="009D1184">
        <w:rPr>
          <w:sz w:val="28"/>
          <w:szCs w:val="28"/>
          <w:lang w:eastAsia="ar-SA"/>
        </w:rPr>
        <w:br/>
        <w:t>___________________________________________________________________</w:t>
      </w:r>
      <w:r w:rsidRPr="009D1184">
        <w:rPr>
          <w:sz w:val="28"/>
          <w:szCs w:val="28"/>
          <w:lang w:eastAsia="ar-SA"/>
        </w:rPr>
        <w:br/>
        <w:t>___________________________________________________________________</w:t>
      </w:r>
      <w:r w:rsidRPr="009D1184">
        <w:rPr>
          <w:sz w:val="28"/>
          <w:szCs w:val="28"/>
          <w:lang w:eastAsia="ar-SA"/>
        </w:rPr>
        <w:br/>
        <w:t>___________________________________________________________________</w:t>
      </w:r>
      <w:r w:rsidRPr="009D1184">
        <w:rPr>
          <w:sz w:val="28"/>
          <w:szCs w:val="28"/>
          <w:lang w:eastAsia="ar-SA"/>
        </w:rPr>
        <w:br/>
        <w:t>Подписи лиц, проводивших проверку:</w:t>
      </w:r>
      <w:r w:rsidRPr="009D1184">
        <w:rPr>
          <w:sz w:val="28"/>
          <w:szCs w:val="28"/>
          <w:lang w:eastAsia="ar-SA"/>
        </w:rPr>
        <w:br/>
        <w:t>___________________________________________________________________</w:t>
      </w:r>
      <w:r w:rsidRPr="009D1184">
        <w:rPr>
          <w:sz w:val="28"/>
          <w:szCs w:val="28"/>
          <w:lang w:eastAsia="ar-SA"/>
        </w:rPr>
        <w:br/>
        <w:t>___________________________________________________________________</w:t>
      </w:r>
      <w:r w:rsidRPr="009D1184">
        <w:rPr>
          <w:sz w:val="28"/>
          <w:szCs w:val="28"/>
          <w:lang w:eastAsia="ar-SA"/>
        </w:rPr>
        <w:br/>
        <w:t>___________________________________________________________________</w:t>
      </w:r>
      <w:r w:rsidRPr="009D1184">
        <w:rPr>
          <w:sz w:val="28"/>
          <w:szCs w:val="28"/>
          <w:lang w:eastAsia="ar-SA"/>
        </w:rPr>
        <w:br/>
        <w:t>С актом проверки ознакомле</w:t>
      </w:r>
      <w:proofErr w:type="gramStart"/>
      <w:r w:rsidRPr="009D1184">
        <w:rPr>
          <w:sz w:val="28"/>
          <w:szCs w:val="28"/>
          <w:lang w:eastAsia="ar-SA"/>
        </w:rPr>
        <w:t>н(</w:t>
      </w:r>
      <w:proofErr w:type="gramEnd"/>
      <w:r w:rsidRPr="009D1184">
        <w:rPr>
          <w:sz w:val="28"/>
          <w:szCs w:val="28"/>
          <w:lang w:eastAsia="ar-SA"/>
        </w:rPr>
        <w:t>а), копию акта со всеми приложениями</w:t>
      </w:r>
      <w:r w:rsidRPr="009D1184">
        <w:rPr>
          <w:sz w:val="28"/>
          <w:szCs w:val="28"/>
          <w:lang w:eastAsia="ar-SA"/>
        </w:rPr>
        <w:br/>
        <w:t>получил(а):</w:t>
      </w:r>
      <w:r w:rsidRPr="009D1184">
        <w:rPr>
          <w:sz w:val="28"/>
          <w:szCs w:val="28"/>
          <w:lang w:eastAsia="ar-SA"/>
        </w:rPr>
        <w:br/>
        <w:t>___________________________________________________________________</w:t>
      </w:r>
      <w:r w:rsidRPr="009D1184">
        <w:rPr>
          <w:sz w:val="28"/>
          <w:szCs w:val="28"/>
          <w:lang w:eastAsia="ar-SA"/>
        </w:rPr>
        <w:br/>
        <w:t>___________________________________________________________________</w:t>
      </w:r>
      <w:r w:rsidRPr="009D1184">
        <w:rPr>
          <w:sz w:val="28"/>
          <w:szCs w:val="28"/>
          <w:lang w:eastAsia="ar-SA"/>
        </w:rPr>
        <w:br/>
        <w:t>(фамилия, имя, отчество гражданина или его уполномоченного представителя)</w:t>
      </w:r>
      <w:r w:rsidRPr="009D1184">
        <w:rPr>
          <w:sz w:val="28"/>
          <w:szCs w:val="28"/>
          <w:lang w:eastAsia="ar-SA"/>
        </w:rPr>
        <w:br/>
        <w:t>«__» ________ 20__ г.</w:t>
      </w:r>
      <w:r w:rsidRPr="009D1184">
        <w:rPr>
          <w:sz w:val="28"/>
          <w:szCs w:val="28"/>
          <w:lang w:eastAsia="ar-SA"/>
        </w:rPr>
        <w:br/>
        <w:t>_____________________</w:t>
      </w:r>
      <w:r w:rsidRPr="009D1184">
        <w:rPr>
          <w:sz w:val="28"/>
          <w:szCs w:val="28"/>
          <w:lang w:eastAsia="ar-SA"/>
        </w:rPr>
        <w:br/>
        <w:t>(подпись)</w:t>
      </w:r>
      <w:r w:rsidRPr="009D1184">
        <w:rPr>
          <w:sz w:val="28"/>
          <w:szCs w:val="28"/>
          <w:lang w:eastAsia="ar-SA"/>
        </w:rPr>
        <w:br/>
        <w:t>Пометка об отказе ознакомления с актом проверки:</w:t>
      </w:r>
      <w:r w:rsidRPr="009D1184">
        <w:rPr>
          <w:sz w:val="28"/>
          <w:szCs w:val="28"/>
          <w:lang w:eastAsia="ar-SA"/>
        </w:rPr>
        <w:br/>
        <w:t>___________________________________________________________________</w:t>
      </w:r>
      <w:r w:rsidRPr="009D1184">
        <w:rPr>
          <w:sz w:val="28"/>
          <w:szCs w:val="28"/>
          <w:lang w:eastAsia="ar-SA"/>
        </w:rPr>
        <w:br/>
        <w:t>(подпись гражданина или его уполномоченного представителя)</w:t>
      </w:r>
    </w:p>
    <w:p w:rsidR="00E3730A" w:rsidRPr="009D1184" w:rsidRDefault="00E3730A" w:rsidP="009D1184">
      <w:pPr>
        <w:ind w:hanging="142"/>
      </w:pPr>
    </w:p>
    <w:sectPr w:rsidR="00E3730A" w:rsidRPr="009D1184" w:rsidSect="009D1184">
      <w:pgSz w:w="11906" w:h="16838"/>
      <w:pgMar w:top="426"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Bookman Old Style"/>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8E"/>
    <w:rsid w:val="0054010A"/>
    <w:rsid w:val="00983D2C"/>
    <w:rsid w:val="0099238E"/>
    <w:rsid w:val="009D1184"/>
    <w:rsid w:val="00C52661"/>
    <w:rsid w:val="00E3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184"/>
    <w:rPr>
      <w:rFonts w:ascii="Tahoma" w:hAnsi="Tahoma" w:cs="Tahoma"/>
      <w:sz w:val="16"/>
      <w:szCs w:val="16"/>
    </w:rPr>
  </w:style>
  <w:style w:type="character" w:customStyle="1" w:styleId="a4">
    <w:name w:val="Текст выноски Знак"/>
    <w:basedOn w:val="a0"/>
    <w:link w:val="a3"/>
    <w:uiPriority w:val="99"/>
    <w:semiHidden/>
    <w:rsid w:val="009D1184"/>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9D1184"/>
  </w:style>
  <w:style w:type="character" w:styleId="a5">
    <w:name w:val="Hyperlink"/>
    <w:rsid w:val="009D1184"/>
    <w:rPr>
      <w:color w:val="0000FF"/>
      <w:u w:val="single"/>
    </w:rPr>
  </w:style>
  <w:style w:type="paragraph" w:styleId="a6">
    <w:name w:val="header"/>
    <w:basedOn w:val="a"/>
    <w:link w:val="a7"/>
    <w:rsid w:val="009D1184"/>
    <w:pPr>
      <w:widowControl/>
      <w:tabs>
        <w:tab w:val="center" w:pos="4677"/>
        <w:tab w:val="right" w:pos="9355"/>
      </w:tabs>
      <w:suppressAutoHyphens/>
      <w:autoSpaceDE/>
      <w:autoSpaceDN/>
      <w:adjustRightInd/>
    </w:pPr>
    <w:rPr>
      <w:lang w:eastAsia="ar-SA"/>
    </w:rPr>
  </w:style>
  <w:style w:type="character" w:customStyle="1" w:styleId="a7">
    <w:name w:val="Верхний колонтитул Знак"/>
    <w:basedOn w:val="a0"/>
    <w:link w:val="a6"/>
    <w:rsid w:val="009D1184"/>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184"/>
    <w:rPr>
      <w:rFonts w:ascii="Tahoma" w:hAnsi="Tahoma" w:cs="Tahoma"/>
      <w:sz w:val="16"/>
      <w:szCs w:val="16"/>
    </w:rPr>
  </w:style>
  <w:style w:type="character" w:customStyle="1" w:styleId="a4">
    <w:name w:val="Текст выноски Знак"/>
    <w:basedOn w:val="a0"/>
    <w:link w:val="a3"/>
    <w:uiPriority w:val="99"/>
    <w:semiHidden/>
    <w:rsid w:val="009D1184"/>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9D1184"/>
  </w:style>
  <w:style w:type="character" w:styleId="a5">
    <w:name w:val="Hyperlink"/>
    <w:rsid w:val="009D1184"/>
    <w:rPr>
      <w:color w:val="0000FF"/>
      <w:u w:val="single"/>
    </w:rPr>
  </w:style>
  <w:style w:type="paragraph" w:styleId="a6">
    <w:name w:val="header"/>
    <w:basedOn w:val="a"/>
    <w:link w:val="a7"/>
    <w:rsid w:val="009D1184"/>
    <w:pPr>
      <w:widowControl/>
      <w:tabs>
        <w:tab w:val="center" w:pos="4677"/>
        <w:tab w:val="right" w:pos="9355"/>
      </w:tabs>
      <w:suppressAutoHyphens/>
      <w:autoSpaceDE/>
      <w:autoSpaceDN/>
      <w:adjustRightInd/>
    </w:pPr>
    <w:rPr>
      <w:lang w:eastAsia="ar-SA"/>
    </w:rPr>
  </w:style>
  <w:style w:type="character" w:customStyle="1" w:styleId="a7">
    <w:name w:val="Верхний колонтитул Знак"/>
    <w:basedOn w:val="a0"/>
    <w:link w:val="a6"/>
    <w:rsid w:val="009D118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5D045E487A48205B37AF20E58B57BFBCA8CD702A5A28001568609809DCE423A79BA7DE42A74FD0j574E" TargetMode="External"/><Relationship Id="rId13" Type="http://schemas.openxmlformats.org/officeDocument/2006/relationships/hyperlink" Target="consultantplus://offline/ref=4BC6814DDC56B9B1ED04E47954C025460618EECD4018F649C2C82A9D5718F7703D27FC49DDA3FD0Ba9x0L" TargetMode="External"/><Relationship Id="rId18" Type="http://schemas.openxmlformats.org/officeDocument/2006/relationships/hyperlink" Target="consultantplus://offline/ref=222F7EB9FC684964A482EF4A1515A6FA29690CF31408E00B6226C53CC7883C6A641C86BEECL268L" TargetMode="External"/><Relationship Id="rId26" Type="http://schemas.openxmlformats.org/officeDocument/2006/relationships/hyperlink" Target="consultantplus://offline/ref=6BD8B745E1CE5011612F61225A8DB48C6E8791C2232102BA16918CA44FE64C22BCF3BAA30EzAL1M" TargetMode="External"/><Relationship Id="rId3" Type="http://schemas.openxmlformats.org/officeDocument/2006/relationships/settings" Target="settings.xml"/><Relationship Id="rId21" Type="http://schemas.openxmlformats.org/officeDocument/2006/relationships/hyperlink" Target="consultantplus://offline/ref=619AB27228BEDE22EDFB1FEF8F252D54CDDFCA9D85A17DBA22F883F01905BF6A8792EF7430E8i3H" TargetMode="External"/><Relationship Id="rId7" Type="http://schemas.openxmlformats.org/officeDocument/2006/relationships/hyperlink" Target="http://www.karamal.ru" TargetMode="External"/><Relationship Id="rId12" Type="http://schemas.openxmlformats.org/officeDocument/2006/relationships/hyperlink" Target="consultantplus://offline/ref=4BC6814DDC56B9B1ED04E47954C025460511EDCC4518F649C2C82A9D5718F7703D27FC49DDA3FD0Aa9x3L" TargetMode="External"/><Relationship Id="rId17" Type="http://schemas.openxmlformats.org/officeDocument/2006/relationships/hyperlink" Target="consultantplus://offline/ref=572B53516E2C59CE96CB52FEA4A8BF939CB45F6BE08F0ACDEB7058A03AC5E6655E3FCB8E38C54EC4yFT8K" TargetMode="External"/><Relationship Id="rId25" Type="http://schemas.openxmlformats.org/officeDocument/2006/relationships/hyperlink" Target="consultantplus://offline/ref=FBF8AEA55C178BD3EE46E5BAF9C4D1481A348CC01756D60D127FCE074E4335857B14D5C74DC3CFwAJ8M" TargetMode="External"/><Relationship Id="rId2" Type="http://schemas.microsoft.com/office/2007/relationships/stylesWithEffects" Target="stylesWithEffects.xml"/><Relationship Id="rId16" Type="http://schemas.openxmlformats.org/officeDocument/2006/relationships/hyperlink" Target="consultantplus://offline/ref=572B53516E2C59CE96CB52FEA4A8BF939CB45F6BE08F0ACDEB7058A03AC5E6655E3FCB8E38C54EC7yFT6K" TargetMode="External"/><Relationship Id="rId20" Type="http://schemas.openxmlformats.org/officeDocument/2006/relationships/hyperlink" Target="consultantplus://offline/ref=619AB27228BEDE22EDFB1FEF8F252D54CDDFCA9D85A17DBA22F883F01905BF6A8792EF7132804CE8E7i6H" TargetMode="External"/><Relationship Id="rId1" Type="http://schemas.openxmlformats.org/officeDocument/2006/relationships/styles" Target="styles.xml"/><Relationship Id="rId6" Type="http://schemas.openxmlformats.org/officeDocument/2006/relationships/hyperlink" Target="http://www.balykly.ru" TargetMode="External"/><Relationship Id="rId11" Type="http://schemas.openxmlformats.org/officeDocument/2006/relationships/hyperlink" Target="consultantplus://offline/ref=7C0FE180ADF6244D1857150C956F259BF601293E5B9586C29AED6681CEBBF1AB206DD41FA83D1CE3j6JDF" TargetMode="External"/><Relationship Id="rId24" Type="http://schemas.openxmlformats.org/officeDocument/2006/relationships/hyperlink" Target="consultantplus://offline/ref=A424406A48807368178925740DF7C2F05B233030137897D6148B16CD57240B9712ED8B763531E58Fa070K" TargetMode="External"/><Relationship Id="rId5" Type="http://schemas.openxmlformats.org/officeDocument/2006/relationships/image" Target="media/image1.wmf"/><Relationship Id="rId15" Type="http://schemas.openxmlformats.org/officeDocument/2006/relationships/hyperlink" Target="http://www.karamal.ru" TargetMode="External"/><Relationship Id="rId23" Type="http://schemas.openxmlformats.org/officeDocument/2006/relationships/hyperlink" Target="consultantplus://offline/ref=A424406A48807368178925740DF7C2F05B233030137897D6148B16CD57240B9712ED8B763531E480a074K" TargetMode="External"/><Relationship Id="rId28" Type="http://schemas.openxmlformats.org/officeDocument/2006/relationships/theme" Target="theme/theme1.xml"/><Relationship Id="rId10" Type="http://schemas.openxmlformats.org/officeDocument/2006/relationships/hyperlink" Target="consultantplus://offline/ref=7C0FE180ADF6244D1857150C956F259BF601293E5B9586C29AED6681CEBBF1AB206DD41FA83C14EEj6J8F" TargetMode="External"/><Relationship Id="rId19" Type="http://schemas.openxmlformats.org/officeDocument/2006/relationships/hyperlink" Target="consultantplus://offline/ref=222F7EB9FC684964A482EF4A1515A6FA29690CF31408E00B6226C53CC7883C6A641C86BEE4L261L" TargetMode="External"/><Relationship Id="rId4" Type="http://schemas.openxmlformats.org/officeDocument/2006/relationships/webSettings" Target="webSettings.xml"/><Relationship Id="rId9" Type="http://schemas.openxmlformats.org/officeDocument/2006/relationships/hyperlink" Target="consultantplus://offline/ref=7C0FE180ADF6244D1857150C956F259BF601293E5B9586C29AED6681CEBBF1AB206DD41FA83D1EEFj6J8F" TargetMode="External"/><Relationship Id="rId14" Type="http://schemas.openxmlformats.org/officeDocument/2006/relationships/hyperlink" Target="consultantplus://offline/ref=6754896FF3D7C328BEA7E2470D2A39C436759DBF41473045F966C84BAE6A1861FB34B7EE13FDVCsFF" TargetMode="External"/><Relationship Id="rId22" Type="http://schemas.openxmlformats.org/officeDocument/2006/relationships/hyperlink" Target="consultantplus://offline/ref=222F7EB9FC684964A482EF4A1515A6FA2A610EFD1D07E00B6226C53CC7883C6A641C86BDEC2185D9L062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20436</Words>
  <Characters>116488</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2020-05-09T10:50:00Z</dcterms:created>
  <dcterms:modified xsi:type="dcterms:W3CDTF">2020-05-09T11:31:00Z</dcterms:modified>
</cp:coreProperties>
</file>