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11" w:rsidRPr="00755FAF" w:rsidRDefault="001D1911" w:rsidP="001D1911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202</w:t>
      </w:r>
      <w:r w:rsidR="001E76B3">
        <w:rPr>
          <w:b/>
          <w:sz w:val="32"/>
          <w:szCs w:val="32"/>
        </w:rPr>
        <w:t xml:space="preserve">1 </w:t>
      </w:r>
      <w:r>
        <w:rPr>
          <w:sz w:val="32"/>
          <w:szCs w:val="32"/>
        </w:rPr>
        <w:t>год</w:t>
      </w:r>
    </w:p>
    <w:p w:rsidR="001D1911" w:rsidRPr="00755FAF" w:rsidRDefault="001D1911" w:rsidP="001D1911"/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1D1911" w:rsidRDefault="001D1911" w:rsidP="0091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  соблюдение которых подлежит проверке в процессе осуществления   муниципального земельного контроля:</w:t>
      </w:r>
    </w:p>
    <w:p w:rsidR="001D1911" w:rsidRPr="001A4BC8" w:rsidRDefault="001D1911" w:rsidP="001D1911">
      <w:pPr>
        <w:pStyle w:val="aa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Земельный кодекс Российской Федерации;</w:t>
      </w:r>
    </w:p>
    <w:p w:rsidR="001D1911" w:rsidRPr="001A4BC8" w:rsidRDefault="001D1911" w:rsidP="001D1911">
      <w:pPr>
        <w:pStyle w:val="aa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Гражданский кодекс Российской Федерации;</w:t>
      </w:r>
    </w:p>
    <w:p w:rsidR="001D1911" w:rsidRPr="001A4BC8" w:rsidRDefault="001D1911" w:rsidP="001D1911">
      <w:pPr>
        <w:pStyle w:val="aa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911" w:rsidRPr="00911E2B" w:rsidRDefault="001D1911" w:rsidP="00911E2B">
      <w:pPr>
        <w:suppressAutoHyphens/>
        <w:jc w:val="both"/>
        <w:rPr>
          <w:sz w:val="28"/>
          <w:szCs w:val="28"/>
          <w:lang w:val="tt-RU" w:eastAsia="ar-SA"/>
        </w:rPr>
      </w:pPr>
      <w:r w:rsidRPr="00EF4BFB">
        <w:rPr>
          <w:sz w:val="28"/>
          <w:szCs w:val="28"/>
          <w:lang w:val="tt-RU" w:eastAsia="ar-SA"/>
        </w:rPr>
        <w:t>- Постановление главы сельского п</w:t>
      </w:r>
      <w:r>
        <w:rPr>
          <w:sz w:val="28"/>
          <w:szCs w:val="28"/>
          <w:lang w:val="tt-RU" w:eastAsia="ar-SA"/>
        </w:rPr>
        <w:t xml:space="preserve">оселения </w:t>
      </w:r>
      <w:r w:rsidR="00A9462D">
        <w:rPr>
          <w:sz w:val="28"/>
          <w:szCs w:val="28"/>
          <w:lang w:val="tt-RU" w:eastAsia="ar-SA"/>
        </w:rPr>
        <w:t>Чуваш-Карамалинский</w:t>
      </w:r>
      <w:r>
        <w:rPr>
          <w:sz w:val="28"/>
          <w:szCs w:val="28"/>
          <w:lang w:val="tt-RU" w:eastAsia="ar-SA"/>
        </w:rPr>
        <w:t xml:space="preserve"> сельсовет “</w:t>
      </w:r>
      <w:r w:rsidRPr="006709A7">
        <w:rPr>
          <w:sz w:val="28"/>
          <w:szCs w:val="28"/>
          <w:lang w:val="tt-RU" w:eastAsia="ar-SA"/>
        </w:rPr>
        <w:t>Об утверждении</w:t>
      </w:r>
      <w:r>
        <w:rPr>
          <w:sz w:val="28"/>
          <w:szCs w:val="28"/>
          <w:lang w:val="tt-RU" w:eastAsia="ar-SA"/>
        </w:rPr>
        <w:t xml:space="preserve"> порядка подготовки и обобщения </w:t>
      </w:r>
      <w:r w:rsidRPr="006709A7">
        <w:rPr>
          <w:sz w:val="28"/>
          <w:szCs w:val="28"/>
          <w:lang w:val="tt-RU" w:eastAsia="ar-SA"/>
        </w:rPr>
        <w:t>сведений об организа</w:t>
      </w:r>
      <w:r>
        <w:rPr>
          <w:sz w:val="28"/>
          <w:szCs w:val="28"/>
          <w:lang w:val="tt-RU" w:eastAsia="ar-SA"/>
        </w:rPr>
        <w:t xml:space="preserve">ции и проведении администрацией </w:t>
      </w:r>
      <w:r w:rsidRPr="006709A7">
        <w:rPr>
          <w:sz w:val="28"/>
          <w:szCs w:val="28"/>
          <w:lang w:val="tt-RU" w:eastAsia="ar-SA"/>
        </w:rPr>
        <w:t xml:space="preserve">Сельского поселения </w:t>
      </w:r>
      <w:r w:rsidR="00A9462D">
        <w:rPr>
          <w:sz w:val="28"/>
          <w:szCs w:val="28"/>
          <w:lang w:val="tt-RU" w:eastAsia="ar-SA"/>
        </w:rPr>
        <w:t>Чуваш-Карамалинский</w:t>
      </w:r>
      <w:r w:rsidRPr="006709A7">
        <w:rPr>
          <w:sz w:val="28"/>
          <w:szCs w:val="28"/>
          <w:lang w:val="tt-RU" w:eastAsia="ar-SA"/>
        </w:rPr>
        <w:t xml:space="preserve"> сельсовет муниципального района Аургазинский район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  <w:lang w:val="tt-RU" w:eastAsia="ar-SA"/>
        </w:rPr>
        <w:t>”</w:t>
      </w:r>
      <w:r w:rsidRPr="00EF4BFB">
        <w:rPr>
          <w:sz w:val="28"/>
          <w:szCs w:val="28"/>
          <w:lang w:val="tt-RU" w:eastAsia="ar-SA"/>
        </w:rPr>
        <w:t xml:space="preserve">№ </w:t>
      </w:r>
      <w:r w:rsidR="00A9462D" w:rsidRPr="00A9462D">
        <w:rPr>
          <w:sz w:val="28"/>
          <w:szCs w:val="28"/>
          <w:lang w:eastAsia="ar-SA"/>
        </w:rPr>
        <w:t>25</w:t>
      </w:r>
      <w:r w:rsidR="00A9462D" w:rsidRPr="00A9462D">
        <w:rPr>
          <w:sz w:val="28"/>
          <w:szCs w:val="28"/>
          <w:lang w:val="tt-RU" w:eastAsia="ar-SA"/>
        </w:rPr>
        <w:t xml:space="preserve"> от 10</w:t>
      </w:r>
      <w:r w:rsidRPr="00A9462D">
        <w:rPr>
          <w:sz w:val="28"/>
          <w:szCs w:val="28"/>
          <w:lang w:val="tt-RU" w:eastAsia="ar-SA"/>
        </w:rPr>
        <w:t>.0</w:t>
      </w:r>
      <w:r w:rsidR="00A9462D" w:rsidRPr="00A9462D">
        <w:rPr>
          <w:sz w:val="28"/>
          <w:szCs w:val="28"/>
          <w:lang w:eastAsia="ar-SA"/>
        </w:rPr>
        <w:t>8</w:t>
      </w:r>
      <w:r w:rsidRPr="00A9462D">
        <w:rPr>
          <w:sz w:val="28"/>
          <w:szCs w:val="28"/>
          <w:lang w:val="tt-RU" w:eastAsia="ar-SA"/>
        </w:rPr>
        <w:t>.2012 г.</w:t>
      </w:r>
    </w:p>
    <w:p w:rsidR="001D1911" w:rsidRPr="00755FAF" w:rsidRDefault="001D1911" w:rsidP="001D1911">
      <w:pPr>
        <w:rPr>
          <w:sz w:val="32"/>
          <w:szCs w:val="32"/>
        </w:rPr>
      </w:pP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1D1911" w:rsidRPr="00755FAF" w:rsidRDefault="001D1911" w:rsidP="0091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земельный, лесной, жилищный контроль осуществля</w:t>
      </w:r>
      <w:r w:rsidR="008A649B">
        <w:rPr>
          <w:sz w:val="28"/>
          <w:szCs w:val="28"/>
        </w:rPr>
        <w:t>ю</w:t>
      </w:r>
      <w:r>
        <w:rPr>
          <w:sz w:val="28"/>
          <w:szCs w:val="28"/>
        </w:rPr>
        <w:t xml:space="preserve">тся Администрацией сельского поселения 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на своей территории;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 функциям в сфере осуществления муниципального земельного контроля относятся:</w:t>
      </w:r>
      <w:r>
        <w:rPr>
          <w:sz w:val="28"/>
          <w:szCs w:val="28"/>
        </w:rPr>
        <w:br/>
        <w:t>- разработка и утверждение административных регламентов проведения проверок при осуществлении муниципального контроля на территории сельского   поселения     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   муниципального   района  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разработка и утверждение Административного регламента  исполнения       муниципальной   функции  по   осуществлению   муниципального   земельного   контроля   на  территории      сельского            поселения    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  сельсовет   муниципального   района                  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proofErr w:type="gramEnd"/>
      <w:r>
        <w:rPr>
          <w:sz w:val="28"/>
          <w:szCs w:val="28"/>
        </w:rPr>
        <w:br/>
        <w:t>- планирование проверок юридических лиц и индивидуальных предпринимателей на территории сельского   поселения    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  сельсовет   муниципального   района  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r>
        <w:rPr>
          <w:sz w:val="28"/>
          <w:szCs w:val="28"/>
        </w:rPr>
        <w:br/>
        <w:t xml:space="preserve">- подготовка к проведению проверки юридических лиц и индивидуальных предпринимателей на территории сельского   поселения     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  сельсовет   муниципального   района  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  <w:r>
        <w:rPr>
          <w:sz w:val="28"/>
          <w:szCs w:val="28"/>
        </w:rPr>
        <w:br/>
        <w:t xml:space="preserve">- проведение документальной или выездной проверки юридических лиц и индивидуальных предпринимателей на территории сельского   поселения     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   муниципального   района  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1D1911" w:rsidRPr="00EF4BFB" w:rsidRDefault="001D1911" w:rsidP="001D1911">
      <w:pPr>
        <w:suppressAutoHyphens/>
        <w:jc w:val="both"/>
        <w:rPr>
          <w:sz w:val="28"/>
          <w:szCs w:val="28"/>
          <w:lang w:val="tt-RU" w:eastAsia="ar-SA"/>
        </w:rPr>
      </w:pPr>
      <w:r w:rsidRPr="00EF4BFB">
        <w:rPr>
          <w:sz w:val="28"/>
          <w:szCs w:val="28"/>
          <w:lang w:val="tt-RU" w:eastAsia="ar-SA"/>
        </w:rPr>
        <w:t>- Постановление главы сельского п</w:t>
      </w:r>
      <w:r>
        <w:rPr>
          <w:sz w:val="28"/>
          <w:szCs w:val="28"/>
          <w:lang w:val="tt-RU" w:eastAsia="ar-SA"/>
        </w:rPr>
        <w:t xml:space="preserve">оселения </w:t>
      </w:r>
      <w:r w:rsidR="00A9462D">
        <w:rPr>
          <w:sz w:val="28"/>
          <w:szCs w:val="28"/>
          <w:lang w:val="tt-RU" w:eastAsia="ar-SA"/>
        </w:rPr>
        <w:t>Чуваш-Карамалинский</w:t>
      </w:r>
      <w:r>
        <w:rPr>
          <w:sz w:val="28"/>
          <w:szCs w:val="28"/>
          <w:lang w:val="tt-RU" w:eastAsia="ar-SA"/>
        </w:rPr>
        <w:t xml:space="preserve"> сельсовет “</w:t>
      </w:r>
      <w:r w:rsidRPr="006709A7">
        <w:rPr>
          <w:sz w:val="28"/>
          <w:szCs w:val="28"/>
          <w:lang w:val="tt-RU" w:eastAsia="ar-SA"/>
        </w:rPr>
        <w:t>Об утверждении</w:t>
      </w:r>
      <w:r>
        <w:rPr>
          <w:sz w:val="28"/>
          <w:szCs w:val="28"/>
          <w:lang w:val="tt-RU" w:eastAsia="ar-SA"/>
        </w:rPr>
        <w:t xml:space="preserve"> порядка подготовки и обобщения </w:t>
      </w:r>
      <w:r w:rsidRPr="006709A7">
        <w:rPr>
          <w:sz w:val="28"/>
          <w:szCs w:val="28"/>
          <w:lang w:val="tt-RU" w:eastAsia="ar-SA"/>
        </w:rPr>
        <w:t>сведений об организа</w:t>
      </w:r>
      <w:r>
        <w:rPr>
          <w:sz w:val="28"/>
          <w:szCs w:val="28"/>
          <w:lang w:val="tt-RU" w:eastAsia="ar-SA"/>
        </w:rPr>
        <w:t xml:space="preserve">ции и проведении администрацией </w:t>
      </w:r>
      <w:r w:rsidRPr="006709A7">
        <w:rPr>
          <w:sz w:val="28"/>
          <w:szCs w:val="28"/>
          <w:lang w:val="tt-RU" w:eastAsia="ar-SA"/>
        </w:rPr>
        <w:t xml:space="preserve">Сельского поселения </w:t>
      </w:r>
      <w:r w:rsidR="00A9462D">
        <w:rPr>
          <w:sz w:val="28"/>
          <w:szCs w:val="28"/>
          <w:lang w:val="tt-RU" w:eastAsia="ar-SA"/>
        </w:rPr>
        <w:t>Чуваш-Карамалинский</w:t>
      </w:r>
      <w:r w:rsidRPr="006709A7">
        <w:rPr>
          <w:sz w:val="28"/>
          <w:szCs w:val="28"/>
          <w:lang w:val="tt-RU" w:eastAsia="ar-SA"/>
        </w:rPr>
        <w:t xml:space="preserve"> сельсовет муниципального района Аургазинский район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  <w:bookmarkStart w:id="0" w:name="_GoBack"/>
      <w:r w:rsidRPr="00A9462D">
        <w:rPr>
          <w:sz w:val="28"/>
          <w:szCs w:val="28"/>
          <w:lang w:val="tt-RU" w:eastAsia="ar-SA"/>
        </w:rPr>
        <w:t xml:space="preserve">”№ </w:t>
      </w:r>
      <w:r w:rsidR="00A9462D" w:rsidRPr="00A9462D">
        <w:rPr>
          <w:sz w:val="28"/>
          <w:szCs w:val="28"/>
          <w:lang w:eastAsia="ar-SA"/>
        </w:rPr>
        <w:t>25</w:t>
      </w:r>
      <w:r w:rsidR="00A9462D" w:rsidRPr="00A9462D">
        <w:rPr>
          <w:sz w:val="28"/>
          <w:szCs w:val="28"/>
          <w:lang w:val="tt-RU" w:eastAsia="ar-SA"/>
        </w:rPr>
        <w:t xml:space="preserve"> от 10</w:t>
      </w:r>
      <w:r w:rsidRPr="00A9462D">
        <w:rPr>
          <w:sz w:val="28"/>
          <w:szCs w:val="28"/>
          <w:lang w:val="tt-RU" w:eastAsia="ar-SA"/>
        </w:rPr>
        <w:t>.0</w:t>
      </w:r>
      <w:r w:rsidR="00A9462D" w:rsidRPr="00A9462D">
        <w:rPr>
          <w:sz w:val="28"/>
          <w:szCs w:val="28"/>
          <w:lang w:eastAsia="ar-SA"/>
        </w:rPr>
        <w:t>8</w:t>
      </w:r>
      <w:r w:rsidRPr="00A9462D">
        <w:rPr>
          <w:sz w:val="28"/>
          <w:szCs w:val="28"/>
          <w:lang w:val="tt-RU" w:eastAsia="ar-SA"/>
        </w:rPr>
        <w:t>.2012 г.</w:t>
      </w:r>
      <w:bookmarkEnd w:id="0"/>
    </w:p>
    <w:p w:rsidR="001D1911" w:rsidRPr="00755FAF" w:rsidRDefault="001D1911" w:rsidP="001D1911">
      <w:pPr>
        <w:rPr>
          <w:sz w:val="32"/>
          <w:szCs w:val="32"/>
        </w:rPr>
      </w:pP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D1911" w:rsidRPr="00886888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D1911" w:rsidRPr="00755FAF" w:rsidRDefault="001D1911" w:rsidP="001D1911">
      <w:pPr>
        <w:rPr>
          <w:sz w:val="32"/>
          <w:szCs w:val="32"/>
        </w:rPr>
      </w:pP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функций по обеспечению муниципального контроля при формировании бюджета на 202</w:t>
      </w:r>
      <w:r w:rsidR="001E76B3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Отдельными штатными единицами, уполномоченными на осуществление муниципального контроля, структурные подразделения сельского поселения 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сельсовет,  не располагают.</w:t>
      </w:r>
    </w:p>
    <w:p w:rsidR="001D1911" w:rsidRPr="00886888" w:rsidRDefault="001D1911" w:rsidP="00911E2B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    Эксперты и представители экспертных организаций к проведению мероприятий по муниципальному контролю на территории сельского поселения  не привлекались.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1D1911" w:rsidRPr="00886888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D1911" w:rsidRPr="00755FAF" w:rsidRDefault="001D1911" w:rsidP="001D1911">
      <w:pPr>
        <w:rPr>
          <w:sz w:val="32"/>
          <w:szCs w:val="32"/>
        </w:rPr>
      </w:pPr>
    </w:p>
    <w:p w:rsidR="001D1911" w:rsidRDefault="001D1911" w:rsidP="001D1911">
      <w:pPr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сельского поселения  </w:t>
      </w:r>
      <w:r w:rsidR="00A9462D">
        <w:rPr>
          <w:sz w:val="28"/>
          <w:szCs w:val="28"/>
        </w:rPr>
        <w:t>Чуваш-</w:t>
      </w:r>
      <w:proofErr w:type="spellStart"/>
      <w:r w:rsidR="00A9462D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сельсовет в 202</w:t>
      </w:r>
      <w:r w:rsidR="001E76B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проводилось ни одной проверки.</w:t>
      </w:r>
    </w:p>
    <w:p w:rsidR="001D1911" w:rsidRPr="00886888" w:rsidRDefault="001D1911" w:rsidP="001D1911">
      <w:pPr>
        <w:rPr>
          <w:sz w:val="32"/>
          <w:szCs w:val="32"/>
        </w:rPr>
      </w:pP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1D1911" w:rsidRPr="00886888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D1911" w:rsidRDefault="001D1911" w:rsidP="001D1911">
      <w:pPr>
        <w:rPr>
          <w:sz w:val="32"/>
          <w:szCs w:val="32"/>
        </w:rPr>
      </w:pPr>
    </w:p>
    <w:p w:rsidR="001D1911" w:rsidRDefault="001D1911" w:rsidP="001D1911">
      <w:pPr>
        <w:rPr>
          <w:sz w:val="32"/>
          <w:szCs w:val="32"/>
        </w:rPr>
      </w:pPr>
      <w:r>
        <w:rPr>
          <w:sz w:val="28"/>
          <w:szCs w:val="28"/>
        </w:rPr>
        <w:t>При отсутствии проверок нарушения не выявлены.</w:t>
      </w:r>
    </w:p>
    <w:p w:rsidR="001D1911" w:rsidRPr="00755FAF" w:rsidRDefault="001D1911" w:rsidP="001D1911">
      <w:pPr>
        <w:rPr>
          <w:sz w:val="32"/>
          <w:szCs w:val="32"/>
        </w:rPr>
      </w:pPr>
    </w:p>
    <w:p w:rsidR="001D1911" w:rsidRPr="00886888" w:rsidRDefault="001D1911" w:rsidP="001D1911">
      <w:pPr>
        <w:rPr>
          <w:sz w:val="32"/>
          <w:szCs w:val="32"/>
        </w:rPr>
      </w:pP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1D1911" w:rsidRPr="00886888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D1911" w:rsidRDefault="001D1911" w:rsidP="001D1911">
      <w:pPr>
        <w:rPr>
          <w:sz w:val="32"/>
          <w:szCs w:val="32"/>
        </w:rPr>
      </w:pPr>
    </w:p>
    <w:p w:rsidR="001D1911" w:rsidRPr="00911E2B" w:rsidRDefault="001D1911" w:rsidP="00911E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при отсутствии мероприятий муниципального контроля в 202</w:t>
      </w:r>
      <w:r w:rsidR="001E76B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получена.</w:t>
      </w:r>
    </w:p>
    <w:p w:rsidR="001D1911" w:rsidRPr="00886888" w:rsidRDefault="001D1911" w:rsidP="001D1911">
      <w:pPr>
        <w:rPr>
          <w:sz w:val="32"/>
          <w:szCs w:val="32"/>
        </w:rPr>
      </w:pP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1D1911" w:rsidRPr="00F828AB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1D1911" w:rsidRPr="00886888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D1911" w:rsidRPr="00955BC8" w:rsidRDefault="001D1911" w:rsidP="001D1911">
      <w:pPr>
        <w:rPr>
          <w:sz w:val="32"/>
          <w:szCs w:val="32"/>
        </w:rPr>
      </w:pP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 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1D1911" w:rsidRDefault="001D1911" w:rsidP="001D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  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1D1911" w:rsidRPr="00955BC8" w:rsidRDefault="001D1911" w:rsidP="001D1911">
      <w:pPr>
        <w:rPr>
          <w:sz w:val="32"/>
          <w:szCs w:val="32"/>
        </w:rPr>
      </w:pPr>
    </w:p>
    <w:p w:rsidR="001D1911" w:rsidRPr="00955BC8" w:rsidRDefault="001D1911" w:rsidP="001D1911">
      <w:pPr>
        <w:rPr>
          <w:sz w:val="32"/>
          <w:szCs w:val="32"/>
        </w:rPr>
      </w:pPr>
    </w:p>
    <w:p w:rsidR="001D1911" w:rsidRPr="00886888" w:rsidRDefault="001D1911" w:rsidP="001D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1D1911" w:rsidRDefault="001D1911" w:rsidP="001D1911">
      <w:pPr>
        <w:rPr>
          <w:sz w:val="32"/>
          <w:szCs w:val="32"/>
          <w:lang w:val="en-US"/>
        </w:rPr>
      </w:pPr>
    </w:p>
    <w:p w:rsidR="001D1911" w:rsidRDefault="001D1911" w:rsidP="001D1911">
      <w:pPr>
        <w:rPr>
          <w:sz w:val="32"/>
          <w:szCs w:val="32"/>
          <w:lang w:val="en-US"/>
        </w:rPr>
      </w:pPr>
    </w:p>
    <w:p w:rsidR="001D1911" w:rsidRDefault="001D1911" w:rsidP="001D1911">
      <w:pPr>
        <w:rPr>
          <w:sz w:val="32"/>
          <w:szCs w:val="32"/>
          <w:lang w:val="en-US"/>
        </w:rPr>
      </w:pPr>
    </w:p>
    <w:p w:rsidR="001D1911" w:rsidRPr="00404177" w:rsidRDefault="001D1911" w:rsidP="001D1911">
      <w:pPr>
        <w:rPr>
          <w:sz w:val="32"/>
          <w:szCs w:val="32"/>
          <w:lang w:val="en-US"/>
        </w:rPr>
      </w:pPr>
    </w:p>
    <w:p w:rsidR="00404177" w:rsidRPr="001D1911" w:rsidRDefault="00404177" w:rsidP="001D1911">
      <w:pPr>
        <w:rPr>
          <w:szCs w:val="32"/>
        </w:rPr>
      </w:pPr>
    </w:p>
    <w:sectPr w:rsidR="00404177" w:rsidRPr="001D1911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6" w:rsidRDefault="00DB7C16" w:rsidP="00404177">
      <w:r>
        <w:separator/>
      </w:r>
    </w:p>
  </w:endnote>
  <w:endnote w:type="continuationSeparator" w:id="0">
    <w:p w:rsidR="00DB7C16" w:rsidRDefault="00DB7C1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812EE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9462D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6" w:rsidRDefault="00DB7C16" w:rsidP="00404177">
      <w:r>
        <w:separator/>
      </w:r>
    </w:p>
  </w:footnote>
  <w:footnote w:type="continuationSeparator" w:id="0">
    <w:p w:rsidR="00DB7C16" w:rsidRDefault="00DB7C1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41F41"/>
    <w:rsid w:val="0006247E"/>
    <w:rsid w:val="000D6D82"/>
    <w:rsid w:val="001D1911"/>
    <w:rsid w:val="001E76B3"/>
    <w:rsid w:val="00287BD9"/>
    <w:rsid w:val="002945F0"/>
    <w:rsid w:val="00404177"/>
    <w:rsid w:val="0042029C"/>
    <w:rsid w:val="005542D8"/>
    <w:rsid w:val="005A1F26"/>
    <w:rsid w:val="005B5D4B"/>
    <w:rsid w:val="006961EB"/>
    <w:rsid w:val="00755FAF"/>
    <w:rsid w:val="00812EEC"/>
    <w:rsid w:val="0083213D"/>
    <w:rsid w:val="00843529"/>
    <w:rsid w:val="00886888"/>
    <w:rsid w:val="008A0EF2"/>
    <w:rsid w:val="008A649B"/>
    <w:rsid w:val="008E7D6B"/>
    <w:rsid w:val="00911E2B"/>
    <w:rsid w:val="00A6696F"/>
    <w:rsid w:val="00A9462D"/>
    <w:rsid w:val="00B628C6"/>
    <w:rsid w:val="00CD6E5D"/>
    <w:rsid w:val="00D524F4"/>
    <w:rsid w:val="00DA0BF9"/>
    <w:rsid w:val="00DB6CF8"/>
    <w:rsid w:val="00DB7C16"/>
    <w:rsid w:val="00DD671F"/>
    <w:rsid w:val="00E00118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1D1911"/>
    <w:pPr>
      <w:suppressAutoHyphens/>
      <w:spacing w:before="280" w:after="280"/>
    </w:pPr>
    <w:rPr>
      <w:lang w:eastAsia="ar-SA"/>
    </w:rPr>
  </w:style>
  <w:style w:type="paragraph" w:styleId="aa">
    <w:name w:val="No Spacing"/>
    <w:uiPriority w:val="1"/>
    <w:qFormat/>
    <w:rsid w:val="001D1911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1D1911"/>
    <w:pPr>
      <w:suppressAutoHyphens/>
      <w:spacing w:before="280" w:after="280"/>
    </w:pPr>
    <w:rPr>
      <w:lang w:eastAsia="ar-SA"/>
    </w:rPr>
  </w:style>
  <w:style w:type="paragraph" w:styleId="aa">
    <w:name w:val="No Spacing"/>
    <w:uiPriority w:val="1"/>
    <w:qFormat/>
    <w:rsid w:val="001D1911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2022-02-16T05:00:00Z</dcterms:created>
  <dcterms:modified xsi:type="dcterms:W3CDTF">2022-02-16T05:00:00Z</dcterms:modified>
</cp:coreProperties>
</file>